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CDF3F" w14:textId="77777777" w:rsidR="00BC65B7" w:rsidRPr="00F81551" w:rsidRDefault="00BC65B7" w:rsidP="004E3DD5">
      <w:pPr>
        <w:rPr>
          <w:rFonts w:ascii="Aptos" w:hAnsi="Aptos"/>
          <w:b/>
          <w:bCs/>
          <w:color w:val="000000"/>
          <w:sz w:val="24"/>
          <w:szCs w:val="24"/>
        </w:rPr>
      </w:pPr>
    </w:p>
    <w:p w14:paraId="6F36C0CC" w14:textId="0D2DD624" w:rsidR="004E3DD5" w:rsidRPr="00F81551" w:rsidRDefault="004E3DD5" w:rsidP="004E3DD5">
      <w:pPr>
        <w:rPr>
          <w:rFonts w:ascii="Aptos" w:hAnsi="Aptos"/>
          <w:b/>
          <w:bCs/>
          <w:color w:val="000000" w:themeColor="text1"/>
          <w:sz w:val="24"/>
          <w:szCs w:val="24"/>
        </w:rPr>
      </w:pPr>
      <w:r w:rsidRPr="00F81551">
        <w:rPr>
          <w:rFonts w:ascii="Aptos" w:hAnsi="Aptos"/>
          <w:b/>
          <w:bCs/>
          <w:color w:val="000000"/>
          <w:sz w:val="24"/>
          <w:szCs w:val="24"/>
        </w:rPr>
        <w:t xml:space="preserve">Job Description and Person Specification </w:t>
      </w:r>
    </w:p>
    <w:p w14:paraId="0A37501D" w14:textId="77777777" w:rsidR="00B53E25" w:rsidRPr="00F81551" w:rsidRDefault="00B53E25" w:rsidP="004E3DD5">
      <w:pPr>
        <w:rPr>
          <w:rFonts w:ascii="Aptos" w:hAnsi="Aptos"/>
          <w:color w:val="000000" w:themeColor="text1"/>
          <w:szCs w:val="22"/>
        </w:rPr>
      </w:pPr>
    </w:p>
    <w:tbl>
      <w:tblPr>
        <w:tblStyle w:val="TableGrid"/>
        <w:tblW w:w="9067" w:type="dxa"/>
        <w:tblLook w:val="04A0" w:firstRow="1" w:lastRow="0" w:firstColumn="1" w:lastColumn="0" w:noHBand="0" w:noVBand="1"/>
      </w:tblPr>
      <w:tblGrid>
        <w:gridCol w:w="2122"/>
        <w:gridCol w:w="6945"/>
      </w:tblGrid>
      <w:tr w:rsidR="00BC65B7" w:rsidRPr="00F81551" w14:paraId="2EA6DF7D" w14:textId="77777777" w:rsidTr="006B0C99">
        <w:tc>
          <w:tcPr>
            <w:tcW w:w="2122" w:type="dxa"/>
          </w:tcPr>
          <w:p w14:paraId="3575CFF3" w14:textId="0D5BFB8B" w:rsidR="00BC65B7" w:rsidRPr="00F81551" w:rsidRDefault="00BC65B7" w:rsidP="401C5484">
            <w:pPr>
              <w:spacing w:line="259" w:lineRule="auto"/>
              <w:rPr>
                <w:rFonts w:ascii="Aptos" w:hAnsi="Aptos"/>
                <w:b/>
                <w:bCs/>
                <w:color w:val="000000" w:themeColor="text1"/>
              </w:rPr>
            </w:pPr>
            <w:r w:rsidRPr="00F81551">
              <w:rPr>
                <w:rFonts w:ascii="Aptos" w:hAnsi="Aptos"/>
                <w:b/>
                <w:bCs/>
                <w:color w:val="000000" w:themeColor="text1"/>
              </w:rPr>
              <w:t>Job Title</w:t>
            </w:r>
          </w:p>
        </w:tc>
        <w:tc>
          <w:tcPr>
            <w:tcW w:w="6945" w:type="dxa"/>
          </w:tcPr>
          <w:p w14:paraId="03B76B95" w14:textId="7057941E" w:rsidR="00BC65B7" w:rsidRPr="00F81551" w:rsidRDefault="00BC65B7" w:rsidP="401C5484">
            <w:pPr>
              <w:spacing w:line="259" w:lineRule="auto"/>
              <w:rPr>
                <w:rFonts w:ascii="Aptos" w:hAnsi="Aptos"/>
                <w:b/>
                <w:bCs/>
                <w:color w:val="000000" w:themeColor="text1"/>
              </w:rPr>
            </w:pPr>
            <w:r w:rsidRPr="00F81551">
              <w:rPr>
                <w:rFonts w:ascii="Aptos" w:hAnsi="Aptos"/>
                <w:color w:val="000000" w:themeColor="text1"/>
              </w:rPr>
              <w:t>Project Coordinator (Prostate Matters)</w:t>
            </w:r>
          </w:p>
        </w:tc>
      </w:tr>
      <w:tr w:rsidR="00BC65B7" w:rsidRPr="00F81551" w14:paraId="4008115D" w14:textId="77777777" w:rsidTr="006B0C99">
        <w:tc>
          <w:tcPr>
            <w:tcW w:w="2122" w:type="dxa"/>
          </w:tcPr>
          <w:p w14:paraId="52D88644" w14:textId="52869E07" w:rsidR="00BC65B7" w:rsidRPr="00F81551" w:rsidRDefault="00BC65B7" w:rsidP="401C5484">
            <w:pPr>
              <w:spacing w:line="259" w:lineRule="auto"/>
              <w:rPr>
                <w:rFonts w:ascii="Aptos" w:hAnsi="Aptos"/>
                <w:b/>
                <w:bCs/>
                <w:color w:val="000000" w:themeColor="text1"/>
              </w:rPr>
            </w:pPr>
            <w:r w:rsidRPr="00F81551">
              <w:rPr>
                <w:rFonts w:ascii="Aptos" w:hAnsi="Aptos"/>
                <w:b/>
                <w:bCs/>
                <w:color w:val="000000" w:themeColor="text1"/>
              </w:rPr>
              <w:t>Salary</w:t>
            </w:r>
          </w:p>
        </w:tc>
        <w:tc>
          <w:tcPr>
            <w:tcW w:w="6945" w:type="dxa"/>
          </w:tcPr>
          <w:p w14:paraId="57A3BFF5" w14:textId="48191705" w:rsidR="00BC65B7" w:rsidRPr="00F81551" w:rsidRDefault="00BC65B7" w:rsidP="401C5484">
            <w:pPr>
              <w:spacing w:line="259" w:lineRule="auto"/>
              <w:rPr>
                <w:rFonts w:ascii="Aptos" w:hAnsi="Aptos"/>
                <w:b/>
                <w:bCs/>
                <w:color w:val="000000" w:themeColor="text1"/>
              </w:rPr>
            </w:pPr>
            <w:r w:rsidRPr="00F81551">
              <w:rPr>
                <w:rFonts w:ascii="Aptos" w:hAnsi="Aptos"/>
                <w:color w:val="000000" w:themeColor="text1"/>
              </w:rPr>
              <w:t>£34,000 per annum (21 hours pro rata)</w:t>
            </w:r>
          </w:p>
        </w:tc>
      </w:tr>
      <w:tr w:rsidR="00BC65B7" w:rsidRPr="00F81551" w14:paraId="7B512EB5" w14:textId="77777777" w:rsidTr="006B0C99">
        <w:tc>
          <w:tcPr>
            <w:tcW w:w="2122" w:type="dxa"/>
          </w:tcPr>
          <w:p w14:paraId="108F0430" w14:textId="7CE0346C" w:rsidR="00BC65B7" w:rsidRPr="00F81551" w:rsidRDefault="00BC65B7" w:rsidP="401C5484">
            <w:pPr>
              <w:spacing w:line="259" w:lineRule="auto"/>
              <w:rPr>
                <w:rFonts w:ascii="Aptos" w:hAnsi="Aptos"/>
                <w:b/>
                <w:bCs/>
                <w:color w:val="000000" w:themeColor="text1"/>
              </w:rPr>
            </w:pPr>
            <w:r w:rsidRPr="00F81551">
              <w:rPr>
                <w:rFonts w:ascii="Aptos" w:hAnsi="Aptos"/>
                <w:b/>
                <w:bCs/>
                <w:color w:val="000000" w:themeColor="text1"/>
              </w:rPr>
              <w:t>Contract Term</w:t>
            </w:r>
          </w:p>
        </w:tc>
        <w:tc>
          <w:tcPr>
            <w:tcW w:w="6945" w:type="dxa"/>
          </w:tcPr>
          <w:p w14:paraId="59A07263" w14:textId="1B6DF3E4" w:rsidR="00BC65B7" w:rsidRPr="00F81551" w:rsidRDefault="00BC65B7" w:rsidP="401C5484">
            <w:pPr>
              <w:spacing w:line="259" w:lineRule="auto"/>
              <w:rPr>
                <w:rFonts w:ascii="Aptos" w:hAnsi="Aptos"/>
                <w:b/>
                <w:bCs/>
                <w:color w:val="000000" w:themeColor="text1"/>
              </w:rPr>
            </w:pPr>
            <w:r w:rsidRPr="00F81551">
              <w:rPr>
                <w:rFonts w:ascii="Aptos" w:hAnsi="Aptos"/>
                <w:color w:val="000000" w:themeColor="text1"/>
              </w:rPr>
              <w:t>Funded for 20 months; funded by Macmillan Care Grant</w:t>
            </w:r>
          </w:p>
        </w:tc>
      </w:tr>
      <w:tr w:rsidR="00BC65B7" w:rsidRPr="00F81551" w14:paraId="1FE3F525" w14:textId="77777777" w:rsidTr="006B0C99">
        <w:tc>
          <w:tcPr>
            <w:tcW w:w="2122" w:type="dxa"/>
          </w:tcPr>
          <w:p w14:paraId="7479C16C" w14:textId="300E8585" w:rsidR="00BC65B7" w:rsidRPr="00F81551" w:rsidRDefault="00BC65B7" w:rsidP="401C5484">
            <w:pPr>
              <w:spacing w:line="259" w:lineRule="auto"/>
              <w:rPr>
                <w:rFonts w:ascii="Aptos" w:hAnsi="Aptos"/>
                <w:b/>
                <w:bCs/>
                <w:color w:val="000000" w:themeColor="text1"/>
              </w:rPr>
            </w:pPr>
            <w:r w:rsidRPr="00F81551">
              <w:rPr>
                <w:rFonts w:ascii="Aptos" w:hAnsi="Aptos"/>
                <w:b/>
                <w:bCs/>
                <w:color w:val="000000" w:themeColor="text1"/>
              </w:rPr>
              <w:t>Hours</w:t>
            </w:r>
          </w:p>
        </w:tc>
        <w:tc>
          <w:tcPr>
            <w:tcW w:w="6945" w:type="dxa"/>
          </w:tcPr>
          <w:p w14:paraId="7DFE4D2F" w14:textId="56E8AD90" w:rsidR="00BC65B7" w:rsidRPr="00F81551" w:rsidRDefault="00BC65B7" w:rsidP="401C5484">
            <w:pPr>
              <w:spacing w:line="259" w:lineRule="auto"/>
              <w:rPr>
                <w:rFonts w:ascii="Aptos" w:hAnsi="Aptos"/>
                <w:b/>
                <w:bCs/>
                <w:color w:val="000000" w:themeColor="text1"/>
              </w:rPr>
            </w:pPr>
            <w:r w:rsidRPr="00F81551">
              <w:rPr>
                <w:rFonts w:ascii="Aptos" w:hAnsi="Aptos"/>
                <w:color w:val="000000" w:themeColor="text1"/>
              </w:rPr>
              <w:t>21 hours per week</w:t>
            </w:r>
          </w:p>
        </w:tc>
      </w:tr>
      <w:tr w:rsidR="00BC65B7" w:rsidRPr="00F81551" w14:paraId="478CE9EB" w14:textId="77777777" w:rsidTr="006B0C99">
        <w:tc>
          <w:tcPr>
            <w:tcW w:w="2122" w:type="dxa"/>
          </w:tcPr>
          <w:p w14:paraId="074043AB" w14:textId="1436056E" w:rsidR="00BC65B7" w:rsidRPr="00F81551" w:rsidRDefault="00BC65B7" w:rsidP="401C5484">
            <w:pPr>
              <w:spacing w:line="259" w:lineRule="auto"/>
              <w:rPr>
                <w:rFonts w:ascii="Aptos" w:hAnsi="Aptos"/>
                <w:b/>
                <w:bCs/>
                <w:color w:val="000000" w:themeColor="text1"/>
              </w:rPr>
            </w:pPr>
            <w:r w:rsidRPr="00F81551">
              <w:rPr>
                <w:rFonts w:ascii="Aptos" w:hAnsi="Aptos"/>
                <w:b/>
                <w:bCs/>
                <w:color w:val="000000" w:themeColor="text1"/>
              </w:rPr>
              <w:t>Working pattern</w:t>
            </w:r>
          </w:p>
        </w:tc>
        <w:tc>
          <w:tcPr>
            <w:tcW w:w="6945" w:type="dxa"/>
          </w:tcPr>
          <w:p w14:paraId="4770A594" w14:textId="5DABB7D9" w:rsidR="00BC65B7" w:rsidRPr="00F81551" w:rsidRDefault="00BC65B7" w:rsidP="006B0C99">
            <w:pPr>
              <w:rPr>
                <w:rFonts w:ascii="Aptos" w:hAnsi="Aptos"/>
                <w:b/>
                <w:bCs/>
                <w:color w:val="000000" w:themeColor="text1"/>
              </w:rPr>
            </w:pPr>
            <w:r w:rsidRPr="00F81551">
              <w:rPr>
                <w:rFonts w:ascii="Aptos" w:hAnsi="Aptos"/>
                <w:color w:val="000000"/>
                <w:szCs w:val="22"/>
              </w:rPr>
              <w:t>Flexible, within core office hours of 9.30 to 5.30pm</w:t>
            </w:r>
            <w:r w:rsidRPr="00F81551">
              <w:rPr>
                <w:rFonts w:ascii="Aptos" w:hAnsi="Aptos"/>
              </w:rPr>
              <w:tab/>
            </w:r>
            <w:r w:rsidRPr="00F81551">
              <w:rPr>
                <w:rFonts w:ascii="Aptos" w:hAnsi="Aptos"/>
              </w:rPr>
              <w:tab/>
            </w:r>
          </w:p>
        </w:tc>
      </w:tr>
      <w:tr w:rsidR="00BC65B7" w:rsidRPr="00F81551" w14:paraId="037AC6E4" w14:textId="77777777" w:rsidTr="006B0C99">
        <w:tc>
          <w:tcPr>
            <w:tcW w:w="2122" w:type="dxa"/>
          </w:tcPr>
          <w:p w14:paraId="03F6BD55" w14:textId="39184151" w:rsidR="00BC65B7" w:rsidRPr="00F81551" w:rsidRDefault="00BC65B7" w:rsidP="401C5484">
            <w:pPr>
              <w:spacing w:line="259" w:lineRule="auto"/>
              <w:rPr>
                <w:rFonts w:ascii="Aptos" w:hAnsi="Aptos"/>
                <w:b/>
                <w:bCs/>
                <w:color w:val="000000" w:themeColor="text1"/>
              </w:rPr>
            </w:pPr>
            <w:r w:rsidRPr="00F81551">
              <w:rPr>
                <w:rFonts w:ascii="Aptos" w:hAnsi="Aptos"/>
                <w:b/>
                <w:bCs/>
                <w:color w:val="000000" w:themeColor="text1"/>
              </w:rPr>
              <w:t>Location</w:t>
            </w:r>
          </w:p>
        </w:tc>
        <w:tc>
          <w:tcPr>
            <w:tcW w:w="6945" w:type="dxa"/>
          </w:tcPr>
          <w:p w14:paraId="2BCA1B01" w14:textId="35C5FF6E" w:rsidR="00BC65B7" w:rsidRPr="00F81551" w:rsidRDefault="00BC65B7" w:rsidP="401C5484">
            <w:pPr>
              <w:spacing w:line="259" w:lineRule="auto"/>
              <w:rPr>
                <w:rFonts w:ascii="Aptos" w:hAnsi="Aptos"/>
                <w:b/>
                <w:bCs/>
                <w:color w:val="000000" w:themeColor="text1"/>
              </w:rPr>
            </w:pPr>
            <w:r w:rsidRPr="00F81551">
              <w:rPr>
                <w:rFonts w:ascii="Aptos" w:hAnsi="Aptos"/>
                <w:color w:val="000000" w:themeColor="text1"/>
              </w:rPr>
              <w:t xml:space="preserve">Flexible hybrid working pattern.   Based in central Edinburgh with some work time expected to be based in Stirling working with the </w:t>
            </w:r>
            <w:proofErr w:type="spellStart"/>
            <w:r w:rsidRPr="00F81551">
              <w:rPr>
                <w:rFonts w:ascii="Aptos" w:hAnsi="Aptos"/>
                <w:color w:val="000000" w:themeColor="text1"/>
              </w:rPr>
              <w:t>Socialudo</w:t>
            </w:r>
            <w:proofErr w:type="spellEnd"/>
            <w:r w:rsidRPr="00F81551">
              <w:rPr>
                <w:rFonts w:ascii="Aptos" w:hAnsi="Aptos"/>
                <w:color w:val="000000" w:themeColor="text1"/>
              </w:rPr>
              <w:t xml:space="preserve"> team. Travel throughout Scotland is expected with this role.</w:t>
            </w:r>
          </w:p>
        </w:tc>
      </w:tr>
      <w:tr w:rsidR="00BC65B7" w:rsidRPr="00F81551" w14:paraId="65B8A405" w14:textId="77777777" w:rsidTr="00BC65B7">
        <w:tc>
          <w:tcPr>
            <w:tcW w:w="2122" w:type="dxa"/>
          </w:tcPr>
          <w:p w14:paraId="111F5B04" w14:textId="25AFA1DC" w:rsidR="00BC65B7" w:rsidRPr="00F81551" w:rsidRDefault="00BC65B7" w:rsidP="401C5484">
            <w:pPr>
              <w:spacing w:line="259" w:lineRule="auto"/>
              <w:rPr>
                <w:rFonts w:ascii="Aptos" w:hAnsi="Aptos"/>
                <w:b/>
                <w:bCs/>
                <w:color w:val="000000" w:themeColor="text1"/>
              </w:rPr>
            </w:pPr>
            <w:r w:rsidRPr="00F81551">
              <w:rPr>
                <w:rFonts w:ascii="Aptos" w:hAnsi="Aptos"/>
                <w:b/>
                <w:bCs/>
                <w:color w:val="000000" w:themeColor="text1"/>
              </w:rPr>
              <w:t>Reports to</w:t>
            </w:r>
          </w:p>
        </w:tc>
        <w:tc>
          <w:tcPr>
            <w:tcW w:w="6945" w:type="dxa"/>
          </w:tcPr>
          <w:p w14:paraId="7AF3600C" w14:textId="2D974D18" w:rsidR="00BC65B7" w:rsidRPr="00F81551" w:rsidRDefault="00BC65B7" w:rsidP="401C5484">
            <w:pPr>
              <w:spacing w:line="259" w:lineRule="auto"/>
              <w:rPr>
                <w:rFonts w:ascii="Aptos" w:hAnsi="Aptos"/>
                <w:color w:val="000000" w:themeColor="text1"/>
              </w:rPr>
            </w:pPr>
            <w:r w:rsidRPr="00F81551">
              <w:rPr>
                <w:rFonts w:ascii="Aptos" w:hAnsi="Aptos"/>
                <w:color w:val="000000" w:themeColor="text1"/>
              </w:rPr>
              <w:t>CEO, Prostate Scotland</w:t>
            </w:r>
          </w:p>
        </w:tc>
      </w:tr>
    </w:tbl>
    <w:p w14:paraId="71A055D5" w14:textId="77777777" w:rsidR="00BC65B7" w:rsidRPr="00F81551" w:rsidRDefault="00BC65B7" w:rsidP="401C5484">
      <w:pPr>
        <w:spacing w:line="259" w:lineRule="auto"/>
        <w:rPr>
          <w:rFonts w:ascii="Aptos" w:hAnsi="Aptos"/>
          <w:b/>
          <w:bCs/>
          <w:color w:val="000000" w:themeColor="text1"/>
        </w:rPr>
      </w:pPr>
    </w:p>
    <w:p w14:paraId="4A8E88EF" w14:textId="77777777" w:rsidR="00BC65B7" w:rsidRPr="00F81551" w:rsidRDefault="00BC65B7" w:rsidP="401C5484">
      <w:pPr>
        <w:spacing w:line="259" w:lineRule="auto"/>
        <w:rPr>
          <w:rFonts w:ascii="Aptos" w:hAnsi="Aptos"/>
          <w:b/>
          <w:bCs/>
          <w:color w:val="000000" w:themeColor="text1"/>
        </w:rPr>
      </w:pPr>
    </w:p>
    <w:p w14:paraId="53639584" w14:textId="77777777" w:rsidR="00CE01AA" w:rsidRPr="00F81551" w:rsidRDefault="00CE01AA" w:rsidP="00CE01AA">
      <w:pPr>
        <w:rPr>
          <w:rFonts w:ascii="Aptos" w:hAnsi="Aptos"/>
          <w:b/>
          <w:bCs/>
          <w:color w:val="000000"/>
          <w:szCs w:val="22"/>
        </w:rPr>
      </w:pPr>
      <w:r w:rsidRPr="00F81551">
        <w:rPr>
          <w:rFonts w:ascii="Aptos" w:hAnsi="Aptos"/>
          <w:b/>
          <w:bCs/>
          <w:color w:val="000000"/>
          <w:szCs w:val="22"/>
        </w:rPr>
        <w:t>About Prostate Scotland</w:t>
      </w:r>
    </w:p>
    <w:p w14:paraId="5793E8EC" w14:textId="5A5E07B3" w:rsidR="002A3B58" w:rsidRPr="00F81551" w:rsidRDefault="002A3B58" w:rsidP="401C5484">
      <w:pPr>
        <w:rPr>
          <w:rFonts w:ascii="Aptos" w:hAnsi="Aptos"/>
        </w:rPr>
      </w:pPr>
      <w:r w:rsidRPr="00F81551">
        <w:rPr>
          <w:rFonts w:ascii="Aptos" w:hAnsi="Aptos"/>
          <w:color w:val="000000" w:themeColor="text1"/>
        </w:rPr>
        <w:t>At Prostate Scotland, we are dedicated to support</w:t>
      </w:r>
      <w:r w:rsidR="00715255" w:rsidRPr="00F81551">
        <w:rPr>
          <w:rFonts w:ascii="Aptos" w:hAnsi="Aptos"/>
          <w:color w:val="000000" w:themeColor="text1"/>
        </w:rPr>
        <w:t>ing</w:t>
      </w:r>
      <w:r w:rsidRPr="00F81551">
        <w:rPr>
          <w:rFonts w:ascii="Aptos" w:hAnsi="Aptos"/>
          <w:color w:val="000000" w:themeColor="text1"/>
        </w:rPr>
        <w:t xml:space="preserve"> men across Scotland in their prostate health journey. Nearly 1 in 2 men in Scotland will be affected by prostate disease at some stage of their lives and 1 in 10 are likely to develop prostate cancer. Our mission is to inform, educate, support, campaign, and advance on prostate disease in Scotland. </w:t>
      </w:r>
      <w:r w:rsidR="217A36B7" w:rsidRPr="00F81551">
        <w:rPr>
          <w:rFonts w:ascii="Aptos" w:hAnsi="Aptos"/>
          <w:color w:val="000000" w:themeColor="text1"/>
        </w:rPr>
        <w:t xml:space="preserve">  Find out</w:t>
      </w:r>
      <w:r w:rsidR="4C9679EF" w:rsidRPr="00F81551">
        <w:rPr>
          <w:rFonts w:ascii="Aptos" w:hAnsi="Aptos"/>
          <w:color w:val="000000" w:themeColor="text1"/>
        </w:rPr>
        <w:t xml:space="preserve"> more at </w:t>
      </w:r>
      <w:hyperlink r:id="rId10">
        <w:r w:rsidR="4C9679EF" w:rsidRPr="00F81551">
          <w:rPr>
            <w:rStyle w:val="Hyperlink"/>
            <w:rFonts w:ascii="Aptos" w:eastAsia="Century Gothic" w:hAnsi="Aptos" w:cs="Century Gothic"/>
            <w:szCs w:val="22"/>
          </w:rPr>
          <w:t>Home - Prostate Scotland</w:t>
        </w:r>
      </w:hyperlink>
    </w:p>
    <w:p w14:paraId="720C39B5" w14:textId="77777777" w:rsidR="00300D62" w:rsidRPr="00F81551" w:rsidRDefault="00300D62" w:rsidP="401C5484">
      <w:pPr>
        <w:rPr>
          <w:rFonts w:ascii="Aptos" w:eastAsia="Century Gothic" w:hAnsi="Aptos" w:cs="Century Gothic"/>
          <w:szCs w:val="22"/>
        </w:rPr>
      </w:pPr>
    </w:p>
    <w:p w14:paraId="1B7268C7" w14:textId="7B1F32BA" w:rsidR="4A7D8150" w:rsidRPr="00F81551" w:rsidRDefault="4A7D8150" w:rsidP="401C5484">
      <w:pPr>
        <w:rPr>
          <w:rFonts w:ascii="Aptos" w:hAnsi="Aptos"/>
          <w:b/>
          <w:bCs/>
          <w:color w:val="000000" w:themeColor="text1"/>
        </w:rPr>
      </w:pPr>
      <w:r w:rsidRPr="00F81551">
        <w:rPr>
          <w:rFonts w:ascii="Aptos" w:hAnsi="Aptos"/>
          <w:b/>
          <w:bCs/>
          <w:color w:val="000000" w:themeColor="text1"/>
        </w:rPr>
        <w:t xml:space="preserve">About </w:t>
      </w:r>
      <w:proofErr w:type="spellStart"/>
      <w:r w:rsidRPr="00F81551">
        <w:rPr>
          <w:rFonts w:ascii="Aptos" w:hAnsi="Aptos"/>
          <w:b/>
          <w:bCs/>
          <w:color w:val="000000" w:themeColor="text1"/>
        </w:rPr>
        <w:t>Socialudo</w:t>
      </w:r>
      <w:proofErr w:type="spellEnd"/>
    </w:p>
    <w:p w14:paraId="4FF360D1" w14:textId="42AF509A" w:rsidR="4A7D8150" w:rsidRPr="00F81551" w:rsidRDefault="4A7D8150" w:rsidP="401C5484">
      <w:pPr>
        <w:spacing w:line="259" w:lineRule="auto"/>
        <w:rPr>
          <w:rFonts w:ascii="Aptos" w:hAnsi="Aptos"/>
          <w:color w:val="000000" w:themeColor="text1"/>
        </w:rPr>
      </w:pPr>
      <w:proofErr w:type="spellStart"/>
      <w:r w:rsidRPr="00F81551">
        <w:rPr>
          <w:rFonts w:ascii="Aptos" w:hAnsi="Aptos"/>
          <w:color w:val="000000" w:themeColor="text1"/>
        </w:rPr>
        <w:t>Socialudo</w:t>
      </w:r>
      <w:proofErr w:type="spellEnd"/>
      <w:r w:rsidRPr="00F81551">
        <w:rPr>
          <w:rFonts w:ascii="Aptos" w:hAnsi="Aptos"/>
          <w:color w:val="000000" w:themeColor="text1"/>
        </w:rPr>
        <w:t xml:space="preserve"> is a small social enterprise dedicated to helping organisations and communities achieve positive change through using serious games. </w:t>
      </w:r>
      <w:r w:rsidR="00300D62" w:rsidRPr="00F81551">
        <w:rPr>
          <w:rFonts w:ascii="Aptos" w:hAnsi="Aptos"/>
          <w:color w:val="000000" w:themeColor="text1"/>
        </w:rPr>
        <w:t xml:space="preserve">Co-founded by Professor Vikki McCall and Professor Alasdair Rutherford, </w:t>
      </w:r>
      <w:proofErr w:type="spellStart"/>
      <w:r w:rsidR="00300D62" w:rsidRPr="00F81551">
        <w:rPr>
          <w:rFonts w:ascii="Aptos" w:hAnsi="Aptos"/>
          <w:color w:val="000000" w:themeColor="text1"/>
        </w:rPr>
        <w:t>Socialudo</w:t>
      </w:r>
      <w:proofErr w:type="spellEnd"/>
      <w:r w:rsidR="00300D62" w:rsidRPr="00F81551">
        <w:rPr>
          <w:rFonts w:ascii="Aptos" w:hAnsi="Aptos"/>
          <w:color w:val="000000" w:themeColor="text1"/>
        </w:rPr>
        <w:t xml:space="preserve"> specialises in the design, delivery and evaluation of serious games to support learning, reflection and systems change across complex social issues including health, housing and inequality. </w:t>
      </w:r>
      <w:proofErr w:type="spellStart"/>
      <w:r w:rsidR="00300D62" w:rsidRPr="00F81551">
        <w:rPr>
          <w:rFonts w:ascii="Aptos" w:hAnsi="Aptos"/>
          <w:color w:val="000000" w:themeColor="text1"/>
        </w:rPr>
        <w:t>Socialudo's</w:t>
      </w:r>
      <w:proofErr w:type="spellEnd"/>
      <w:r w:rsidR="00300D62" w:rsidRPr="00F81551">
        <w:rPr>
          <w:rFonts w:ascii="Aptos" w:hAnsi="Aptos"/>
          <w:color w:val="000000" w:themeColor="text1"/>
        </w:rPr>
        <w:t xml:space="preserve"> methodology is research-led and co-produced, and has been independently evaluated by the Social Care Institute for Excellence</w:t>
      </w:r>
      <w:r w:rsidR="4A59215C" w:rsidRPr="00F81551">
        <w:rPr>
          <w:rFonts w:ascii="Aptos" w:hAnsi="Aptos"/>
          <w:color w:val="000000" w:themeColor="text1"/>
        </w:rPr>
        <w:t xml:space="preserve">.  </w:t>
      </w:r>
      <w:r w:rsidR="10528AAA" w:rsidRPr="00F81551">
        <w:rPr>
          <w:rFonts w:ascii="Aptos" w:hAnsi="Aptos"/>
          <w:color w:val="000000" w:themeColor="text1"/>
        </w:rPr>
        <w:t>Find out more at</w:t>
      </w:r>
      <w:r w:rsidR="447075AF" w:rsidRPr="00F81551">
        <w:rPr>
          <w:rFonts w:ascii="Aptos" w:hAnsi="Aptos"/>
          <w:color w:val="000000" w:themeColor="text1"/>
        </w:rPr>
        <w:t xml:space="preserve"> </w:t>
      </w:r>
      <w:hyperlink r:id="rId11">
        <w:r w:rsidR="447075AF" w:rsidRPr="00F81551">
          <w:rPr>
            <w:rStyle w:val="Hyperlink"/>
            <w:rFonts w:ascii="Aptos" w:eastAsia="Century Gothic" w:hAnsi="Aptos" w:cs="Century Gothic"/>
            <w:szCs w:val="22"/>
          </w:rPr>
          <w:t>Serious Play for Serious Change</w:t>
        </w:r>
      </w:hyperlink>
      <w:r w:rsidR="447075AF" w:rsidRPr="00F81551">
        <w:rPr>
          <w:rFonts w:ascii="Aptos" w:hAnsi="Aptos"/>
          <w:color w:val="000000" w:themeColor="text1"/>
        </w:rPr>
        <w:t xml:space="preserve"> </w:t>
      </w:r>
    </w:p>
    <w:p w14:paraId="02EB378F" w14:textId="77777777" w:rsidR="00CE01AA" w:rsidRPr="00F81551" w:rsidRDefault="00CE01AA" w:rsidP="00CE01AA">
      <w:pPr>
        <w:rPr>
          <w:rFonts w:ascii="Aptos" w:hAnsi="Aptos"/>
          <w:b/>
          <w:bCs/>
          <w:color w:val="000000" w:themeColor="text1"/>
          <w:szCs w:val="22"/>
        </w:rPr>
      </w:pPr>
    </w:p>
    <w:p w14:paraId="110B2B36" w14:textId="77777777" w:rsidR="00D247C1" w:rsidRPr="00F81551" w:rsidRDefault="00D247C1" w:rsidP="00D247C1">
      <w:pPr>
        <w:outlineLvl w:val="1"/>
        <w:rPr>
          <w:rFonts w:ascii="Aptos" w:hAnsi="Aptos"/>
          <w:b/>
          <w:bCs/>
          <w:color w:val="000000" w:themeColor="text1"/>
          <w:szCs w:val="22"/>
          <w:lang w:eastAsia="en-GB"/>
        </w:rPr>
      </w:pPr>
      <w:r w:rsidRPr="00F81551">
        <w:rPr>
          <w:rFonts w:ascii="Aptos" w:hAnsi="Aptos"/>
          <w:b/>
          <w:bCs/>
          <w:color w:val="000000" w:themeColor="text1"/>
          <w:lang w:eastAsia="en-GB"/>
        </w:rPr>
        <w:t>Purpose of the Role</w:t>
      </w:r>
    </w:p>
    <w:p w14:paraId="417622EB" w14:textId="7C8B26F0" w:rsidR="6EBE4FF2" w:rsidRPr="00F81551" w:rsidRDefault="6EBE4FF2" w:rsidP="401C5484">
      <w:pPr>
        <w:spacing w:line="259" w:lineRule="auto"/>
        <w:rPr>
          <w:rFonts w:ascii="Aptos" w:hAnsi="Aptos"/>
          <w:color w:val="000000" w:themeColor="text1"/>
          <w:lang w:eastAsia="en-GB"/>
        </w:rPr>
      </w:pPr>
      <w:r w:rsidRPr="00F81551">
        <w:rPr>
          <w:rFonts w:ascii="Aptos" w:hAnsi="Aptos"/>
          <w:color w:val="000000" w:themeColor="text1"/>
          <w:lang w:eastAsia="en-GB"/>
        </w:rPr>
        <w:t>The Project Coordinator will manage and work with</w:t>
      </w:r>
      <w:r w:rsidR="68CBF4E0" w:rsidRPr="00F81551">
        <w:rPr>
          <w:rFonts w:ascii="Aptos" w:hAnsi="Aptos"/>
          <w:color w:val="000000" w:themeColor="text1"/>
          <w:lang w:eastAsia="en-GB"/>
        </w:rPr>
        <w:t xml:space="preserve"> our</w:t>
      </w:r>
      <w:r w:rsidRPr="00F81551">
        <w:rPr>
          <w:rFonts w:ascii="Aptos" w:hAnsi="Aptos"/>
          <w:color w:val="000000" w:themeColor="text1"/>
          <w:lang w:eastAsia="en-GB"/>
        </w:rPr>
        <w:t xml:space="preserve"> partner, </w:t>
      </w:r>
      <w:proofErr w:type="spellStart"/>
      <w:r w:rsidRPr="00F81551">
        <w:rPr>
          <w:rFonts w:ascii="Aptos" w:hAnsi="Aptos"/>
          <w:color w:val="000000" w:themeColor="text1"/>
          <w:lang w:eastAsia="en-GB"/>
        </w:rPr>
        <w:t>Socialudo</w:t>
      </w:r>
      <w:proofErr w:type="spellEnd"/>
      <w:r w:rsidRPr="00F81551">
        <w:rPr>
          <w:rFonts w:ascii="Aptos" w:hAnsi="Aptos"/>
          <w:color w:val="000000" w:themeColor="text1"/>
          <w:lang w:eastAsia="en-GB"/>
        </w:rPr>
        <w:t>, to co-deliver our Prostate Matters project</w:t>
      </w:r>
      <w:r w:rsidR="3966BCB1" w:rsidRPr="00F81551">
        <w:rPr>
          <w:rFonts w:ascii="Aptos" w:hAnsi="Aptos"/>
          <w:color w:val="000000" w:themeColor="text1"/>
          <w:lang w:eastAsia="en-GB"/>
        </w:rPr>
        <w:t xml:space="preserve"> which is funded by Macmillan Care Grant</w:t>
      </w:r>
      <w:r w:rsidRPr="00F81551">
        <w:rPr>
          <w:rFonts w:ascii="Aptos" w:hAnsi="Aptos"/>
          <w:color w:val="000000" w:themeColor="text1"/>
          <w:lang w:eastAsia="en-GB"/>
        </w:rPr>
        <w:t xml:space="preserve">.   </w:t>
      </w:r>
      <w:r w:rsidR="3FCCE7BD" w:rsidRPr="00F81551">
        <w:rPr>
          <w:rFonts w:ascii="Aptos" w:hAnsi="Aptos"/>
          <w:color w:val="000000" w:themeColor="text1"/>
          <w:lang w:eastAsia="en-GB"/>
        </w:rPr>
        <w:t xml:space="preserve">The </w:t>
      </w:r>
      <w:r w:rsidR="5DB6232B" w:rsidRPr="00F81551">
        <w:rPr>
          <w:rFonts w:ascii="Aptos" w:hAnsi="Aptos"/>
          <w:color w:val="000000" w:themeColor="text1"/>
          <w:lang w:eastAsia="en-GB"/>
        </w:rPr>
        <w:t>Prostate Matters</w:t>
      </w:r>
      <w:r w:rsidR="098612DA" w:rsidRPr="00F81551">
        <w:rPr>
          <w:rFonts w:ascii="Aptos" w:hAnsi="Aptos"/>
          <w:color w:val="000000" w:themeColor="text1"/>
          <w:lang w:eastAsia="en-GB"/>
        </w:rPr>
        <w:t xml:space="preserve"> project</w:t>
      </w:r>
      <w:r w:rsidR="5DB6232B" w:rsidRPr="00F81551">
        <w:rPr>
          <w:rFonts w:ascii="Aptos" w:hAnsi="Aptos"/>
          <w:color w:val="000000" w:themeColor="text1"/>
          <w:lang w:eastAsia="en-GB"/>
        </w:rPr>
        <w:t xml:space="preserve"> will co-produce, </w:t>
      </w:r>
      <w:r w:rsidR="198144AA" w:rsidRPr="00F81551">
        <w:rPr>
          <w:rFonts w:ascii="Aptos" w:hAnsi="Aptos"/>
          <w:color w:val="000000" w:themeColor="text1"/>
          <w:lang w:eastAsia="en-GB"/>
        </w:rPr>
        <w:t>co-</w:t>
      </w:r>
      <w:r w:rsidR="5DB6232B" w:rsidRPr="00F81551">
        <w:rPr>
          <w:rFonts w:ascii="Aptos" w:hAnsi="Aptos"/>
          <w:color w:val="000000" w:themeColor="text1"/>
          <w:lang w:eastAsia="en-GB"/>
        </w:rPr>
        <w:t>develop and deliver an innovative serious game to improve equity, cultural responsiveness and shared decision-making in prostat</w:t>
      </w:r>
      <w:r w:rsidR="6D18D3CD" w:rsidRPr="00F81551">
        <w:rPr>
          <w:rFonts w:ascii="Aptos" w:hAnsi="Aptos"/>
          <w:color w:val="000000" w:themeColor="text1"/>
          <w:lang w:eastAsia="en-GB"/>
        </w:rPr>
        <w:t xml:space="preserve">e </w:t>
      </w:r>
      <w:r w:rsidR="5DB6232B" w:rsidRPr="00F81551">
        <w:rPr>
          <w:rFonts w:ascii="Aptos" w:hAnsi="Aptos"/>
          <w:color w:val="000000" w:themeColor="text1"/>
          <w:lang w:eastAsia="en-GB"/>
        </w:rPr>
        <w:t>cancer care.   Prostate cancer remains one of the most common yet least understood cancer</w:t>
      </w:r>
      <w:r w:rsidR="12B98FF1" w:rsidRPr="00F81551">
        <w:rPr>
          <w:rFonts w:ascii="Aptos" w:hAnsi="Aptos"/>
          <w:color w:val="000000" w:themeColor="text1"/>
          <w:lang w:eastAsia="en-GB"/>
        </w:rPr>
        <w:t>s particularly for men from underserved communities.  The creation of the game aim</w:t>
      </w:r>
      <w:r w:rsidR="50D5DB34" w:rsidRPr="00F81551">
        <w:rPr>
          <w:rFonts w:ascii="Aptos" w:hAnsi="Aptos"/>
          <w:color w:val="000000" w:themeColor="text1"/>
          <w:lang w:eastAsia="en-GB"/>
        </w:rPr>
        <w:t>s</w:t>
      </w:r>
      <w:r w:rsidR="12B98FF1" w:rsidRPr="00F81551">
        <w:rPr>
          <w:rFonts w:ascii="Aptos" w:hAnsi="Aptos"/>
          <w:color w:val="000000" w:themeColor="text1"/>
          <w:lang w:eastAsia="en-GB"/>
        </w:rPr>
        <w:t xml:space="preserve"> to understand </w:t>
      </w:r>
      <w:r w:rsidR="43B8C866" w:rsidRPr="00F81551">
        <w:rPr>
          <w:rFonts w:ascii="Aptos" w:hAnsi="Aptos"/>
          <w:color w:val="000000" w:themeColor="text1"/>
          <w:lang w:eastAsia="en-GB"/>
        </w:rPr>
        <w:t>barriers</w:t>
      </w:r>
      <w:r w:rsidR="12B98FF1" w:rsidRPr="00F81551">
        <w:rPr>
          <w:rFonts w:ascii="Aptos" w:hAnsi="Aptos"/>
          <w:color w:val="000000" w:themeColor="text1"/>
          <w:lang w:eastAsia="en-GB"/>
        </w:rPr>
        <w:t xml:space="preserve"> such as stigma, culture, race, place and access to services</w:t>
      </w:r>
      <w:r w:rsidR="06BC83A6" w:rsidRPr="00F81551">
        <w:rPr>
          <w:rFonts w:ascii="Aptos" w:hAnsi="Aptos"/>
          <w:color w:val="000000" w:themeColor="text1"/>
          <w:lang w:eastAsia="en-GB"/>
        </w:rPr>
        <w:t xml:space="preserve"> which</w:t>
      </w:r>
      <w:r w:rsidR="12B98FF1" w:rsidRPr="00F81551">
        <w:rPr>
          <w:rFonts w:ascii="Aptos" w:hAnsi="Aptos"/>
          <w:color w:val="000000" w:themeColor="text1"/>
          <w:lang w:eastAsia="en-GB"/>
        </w:rPr>
        <w:t xml:space="preserve"> </w:t>
      </w:r>
      <w:r w:rsidR="5B1D1F97" w:rsidRPr="00F81551">
        <w:rPr>
          <w:rFonts w:ascii="Aptos" w:hAnsi="Aptos"/>
          <w:color w:val="000000" w:themeColor="text1"/>
          <w:lang w:eastAsia="en-GB"/>
        </w:rPr>
        <w:t>means</w:t>
      </w:r>
      <w:r w:rsidR="2DDBA53D" w:rsidRPr="00F81551">
        <w:rPr>
          <w:rFonts w:ascii="Aptos" w:hAnsi="Aptos"/>
          <w:color w:val="000000" w:themeColor="text1"/>
          <w:lang w:eastAsia="en-GB"/>
        </w:rPr>
        <w:t xml:space="preserve"> some</w:t>
      </w:r>
      <w:r w:rsidR="4DA4FCE4" w:rsidRPr="00F81551">
        <w:rPr>
          <w:rFonts w:ascii="Aptos" w:hAnsi="Aptos"/>
          <w:color w:val="000000" w:themeColor="text1"/>
          <w:lang w:eastAsia="en-GB"/>
        </w:rPr>
        <w:t xml:space="preserve"> men delay seeking help and struggle to navigate prostate cancer diagnosis and treatment.  </w:t>
      </w:r>
      <w:r w:rsidR="1F80D777" w:rsidRPr="00F81551">
        <w:rPr>
          <w:rFonts w:ascii="Aptos" w:hAnsi="Aptos"/>
          <w:color w:val="000000" w:themeColor="text1"/>
          <w:lang w:eastAsia="en-GB"/>
        </w:rPr>
        <w:t>The Project Coordinator will</w:t>
      </w:r>
      <w:r w:rsidR="0ECA97E3" w:rsidRPr="00F81551">
        <w:rPr>
          <w:rFonts w:ascii="Aptos" w:hAnsi="Aptos"/>
          <w:color w:val="000000" w:themeColor="text1"/>
          <w:lang w:eastAsia="en-GB"/>
        </w:rPr>
        <w:t xml:space="preserve"> work with </w:t>
      </w:r>
      <w:r w:rsidR="53229679" w:rsidRPr="00F81551">
        <w:rPr>
          <w:rFonts w:ascii="Aptos" w:hAnsi="Aptos"/>
          <w:color w:val="000000" w:themeColor="text1"/>
          <w:lang w:eastAsia="en-GB"/>
        </w:rPr>
        <w:t xml:space="preserve">the </w:t>
      </w:r>
      <w:proofErr w:type="spellStart"/>
      <w:r w:rsidR="0ECA97E3" w:rsidRPr="00F81551">
        <w:rPr>
          <w:rFonts w:ascii="Aptos" w:hAnsi="Aptos"/>
          <w:color w:val="000000" w:themeColor="text1"/>
          <w:lang w:eastAsia="en-GB"/>
        </w:rPr>
        <w:t>Socialudo</w:t>
      </w:r>
      <w:proofErr w:type="spellEnd"/>
      <w:r w:rsidR="0ECA97E3" w:rsidRPr="00F81551">
        <w:rPr>
          <w:rFonts w:ascii="Aptos" w:hAnsi="Aptos"/>
          <w:color w:val="000000" w:themeColor="text1"/>
          <w:lang w:eastAsia="en-GB"/>
        </w:rPr>
        <w:t xml:space="preserve"> team to establish an Advisory Group and</w:t>
      </w:r>
      <w:r w:rsidR="1F80D777" w:rsidRPr="00F81551">
        <w:rPr>
          <w:rFonts w:ascii="Aptos" w:hAnsi="Aptos"/>
          <w:color w:val="000000" w:themeColor="text1"/>
          <w:lang w:eastAsia="en-GB"/>
        </w:rPr>
        <w:t xml:space="preserve"> organise and coordinate a </w:t>
      </w:r>
      <w:r w:rsidR="4471908D" w:rsidRPr="00F81551">
        <w:rPr>
          <w:rFonts w:ascii="Aptos" w:hAnsi="Aptos"/>
          <w:color w:val="000000" w:themeColor="text1"/>
          <w:lang w:eastAsia="en-GB"/>
        </w:rPr>
        <w:t>c</w:t>
      </w:r>
      <w:r w:rsidR="1F80D777" w:rsidRPr="00F81551">
        <w:rPr>
          <w:rFonts w:ascii="Aptos" w:hAnsi="Aptos"/>
          <w:color w:val="000000" w:themeColor="text1"/>
          <w:lang w:eastAsia="en-GB"/>
        </w:rPr>
        <w:t xml:space="preserve">onference and a range of </w:t>
      </w:r>
      <w:r w:rsidR="00BC65B7" w:rsidRPr="00F81551">
        <w:rPr>
          <w:rFonts w:ascii="Aptos" w:hAnsi="Aptos"/>
          <w:color w:val="000000" w:themeColor="text1"/>
          <w:lang w:eastAsia="en-GB"/>
        </w:rPr>
        <w:t xml:space="preserve">four </w:t>
      </w:r>
      <w:r w:rsidR="1F80D777" w:rsidRPr="00F81551">
        <w:rPr>
          <w:rFonts w:ascii="Aptos" w:hAnsi="Aptos"/>
          <w:color w:val="000000" w:themeColor="text1"/>
          <w:lang w:eastAsia="en-GB"/>
        </w:rPr>
        <w:t xml:space="preserve">regional co-production workshops across </w:t>
      </w:r>
      <w:r w:rsidR="4AB00E65" w:rsidRPr="00F81551">
        <w:rPr>
          <w:rFonts w:ascii="Aptos" w:hAnsi="Aptos"/>
          <w:color w:val="000000" w:themeColor="text1"/>
          <w:lang w:eastAsia="en-GB"/>
        </w:rPr>
        <w:t>Scotland</w:t>
      </w:r>
      <w:r w:rsidR="77DC0E85" w:rsidRPr="00F81551">
        <w:rPr>
          <w:rFonts w:ascii="Aptos" w:hAnsi="Aptos"/>
          <w:color w:val="000000" w:themeColor="text1"/>
          <w:lang w:eastAsia="en-GB"/>
        </w:rPr>
        <w:t>.  These events will bring</w:t>
      </w:r>
      <w:r w:rsidR="1F80D777" w:rsidRPr="00F81551">
        <w:rPr>
          <w:rFonts w:ascii="Aptos" w:hAnsi="Aptos"/>
          <w:color w:val="000000" w:themeColor="text1"/>
          <w:lang w:eastAsia="en-GB"/>
        </w:rPr>
        <w:t xml:space="preserve"> together men affected by prostate cancer (</w:t>
      </w:r>
      <w:r w:rsidR="18FC9E2B" w:rsidRPr="00F81551">
        <w:rPr>
          <w:rFonts w:ascii="Aptos" w:hAnsi="Aptos"/>
          <w:color w:val="000000" w:themeColor="text1"/>
          <w:lang w:eastAsia="en-GB"/>
        </w:rPr>
        <w:t>including</w:t>
      </w:r>
      <w:r w:rsidR="1F80D777" w:rsidRPr="00F81551">
        <w:rPr>
          <w:rFonts w:ascii="Aptos" w:hAnsi="Aptos"/>
          <w:color w:val="000000" w:themeColor="text1"/>
          <w:lang w:eastAsia="en-GB"/>
        </w:rPr>
        <w:t xml:space="preserve"> from black and minority ethnic communities and those less likel</w:t>
      </w:r>
      <w:r w:rsidR="5AE53A09" w:rsidRPr="00F81551">
        <w:rPr>
          <w:rFonts w:ascii="Aptos" w:hAnsi="Aptos"/>
          <w:color w:val="000000" w:themeColor="text1"/>
          <w:lang w:eastAsia="en-GB"/>
        </w:rPr>
        <w:t xml:space="preserve">y to engage with testing) to work alongside professionals to shape realistic pathways from information-seeking, diagnosis, treatment choice to post diagnostic support.   </w:t>
      </w:r>
    </w:p>
    <w:p w14:paraId="24147C1C" w14:textId="77777777" w:rsidR="006750F9" w:rsidRPr="00F81551" w:rsidRDefault="006750F9" w:rsidP="006750F9">
      <w:pPr>
        <w:rPr>
          <w:rFonts w:ascii="Aptos" w:hAnsi="Aptos" w:cs="Calibri"/>
          <w:b/>
          <w:bCs/>
          <w:color w:val="000000" w:themeColor="text1"/>
          <w:sz w:val="24"/>
          <w:szCs w:val="24"/>
        </w:rPr>
      </w:pPr>
      <w:r w:rsidRPr="00F81551">
        <w:rPr>
          <w:rFonts w:ascii="Aptos" w:hAnsi="Aptos"/>
          <w:b/>
          <w:bCs/>
          <w:color w:val="000000"/>
          <w:sz w:val="24"/>
          <w:szCs w:val="24"/>
        </w:rPr>
        <w:lastRenderedPageBreak/>
        <w:t>Main Duties and Responsibilities</w:t>
      </w:r>
    </w:p>
    <w:p w14:paraId="1BDAE1EB" w14:textId="42D8879D" w:rsidR="38191EA7" w:rsidRPr="00F81551" w:rsidRDefault="38191EA7" w:rsidP="38191EA7">
      <w:pPr>
        <w:outlineLvl w:val="2"/>
        <w:rPr>
          <w:rFonts w:ascii="Aptos" w:hAnsi="Aptos"/>
          <w:b/>
          <w:bCs/>
          <w:color w:val="000000" w:themeColor="text1"/>
          <w:szCs w:val="22"/>
          <w:lang w:eastAsia="en-GB"/>
        </w:rPr>
      </w:pPr>
    </w:p>
    <w:p w14:paraId="7C56D17C" w14:textId="5C77DF51" w:rsidR="1A1CF339" w:rsidRPr="00F81551" w:rsidRDefault="1A1CF339" w:rsidP="401C5484">
      <w:pPr>
        <w:spacing w:line="259" w:lineRule="auto"/>
        <w:rPr>
          <w:rFonts w:ascii="Aptos" w:hAnsi="Aptos"/>
        </w:rPr>
      </w:pPr>
      <w:r w:rsidRPr="00F81551">
        <w:rPr>
          <w:rFonts w:ascii="Aptos" w:hAnsi="Aptos"/>
          <w:b/>
          <w:bCs/>
          <w:color w:val="000000" w:themeColor="text1"/>
          <w:lang w:eastAsia="en-GB"/>
        </w:rPr>
        <w:t xml:space="preserve">Project Co-ordination </w:t>
      </w:r>
    </w:p>
    <w:p w14:paraId="21BE644F" w14:textId="7DF99B9C" w:rsidR="617308BE" w:rsidRPr="00F81551" w:rsidRDefault="617308BE" w:rsidP="401C5484">
      <w:pPr>
        <w:pStyle w:val="ListParagraph"/>
        <w:numPr>
          <w:ilvl w:val="0"/>
          <w:numId w:val="6"/>
        </w:numPr>
        <w:spacing w:line="259" w:lineRule="auto"/>
        <w:rPr>
          <w:rFonts w:ascii="Aptos" w:hAnsi="Aptos"/>
          <w:color w:val="000000" w:themeColor="text1"/>
          <w:lang w:eastAsia="en-GB"/>
        </w:rPr>
      </w:pPr>
      <w:r w:rsidRPr="00F81551">
        <w:rPr>
          <w:rFonts w:ascii="Aptos" w:hAnsi="Aptos"/>
          <w:color w:val="000000" w:themeColor="text1"/>
          <w:lang w:eastAsia="en-GB"/>
        </w:rPr>
        <w:t>Coordinate and manage successful delivery of project activities in line with agreed timelines, budgets and objectives.</w:t>
      </w:r>
    </w:p>
    <w:p w14:paraId="0A9CF5D1" w14:textId="25647EB6" w:rsidR="617308BE" w:rsidRPr="00F81551" w:rsidRDefault="617308BE" w:rsidP="401C5484">
      <w:pPr>
        <w:pStyle w:val="ListParagraph"/>
        <w:numPr>
          <w:ilvl w:val="0"/>
          <w:numId w:val="6"/>
        </w:numPr>
        <w:spacing w:line="259" w:lineRule="auto"/>
        <w:rPr>
          <w:rFonts w:ascii="Aptos" w:hAnsi="Aptos"/>
          <w:color w:val="000000" w:themeColor="text1"/>
          <w:lang w:eastAsia="en-GB"/>
        </w:rPr>
      </w:pPr>
      <w:r w:rsidRPr="00F81551">
        <w:rPr>
          <w:rFonts w:ascii="Aptos" w:hAnsi="Aptos"/>
          <w:color w:val="000000" w:themeColor="text1"/>
          <w:lang w:eastAsia="en-GB"/>
        </w:rPr>
        <w:t xml:space="preserve">Develop and maintain project plans and workplans. </w:t>
      </w:r>
    </w:p>
    <w:p w14:paraId="350ECC0C" w14:textId="0F5E4AF1" w:rsidR="617308BE" w:rsidRPr="00F81551" w:rsidRDefault="617308BE" w:rsidP="401C5484">
      <w:pPr>
        <w:pStyle w:val="ListParagraph"/>
        <w:numPr>
          <w:ilvl w:val="0"/>
          <w:numId w:val="6"/>
        </w:numPr>
        <w:spacing w:line="259" w:lineRule="auto"/>
        <w:rPr>
          <w:rFonts w:ascii="Aptos" w:hAnsi="Aptos"/>
          <w:color w:val="000000" w:themeColor="text1"/>
          <w:lang w:eastAsia="en-GB"/>
        </w:rPr>
      </w:pPr>
      <w:r w:rsidRPr="00F81551">
        <w:rPr>
          <w:rFonts w:ascii="Aptos" w:hAnsi="Aptos"/>
          <w:color w:val="000000" w:themeColor="text1"/>
          <w:lang w:eastAsia="en-GB"/>
        </w:rPr>
        <w:t>Monitor project progress and report</w:t>
      </w:r>
      <w:r w:rsidR="76390092" w:rsidRPr="00F81551">
        <w:rPr>
          <w:rFonts w:ascii="Aptos" w:hAnsi="Aptos"/>
          <w:color w:val="000000" w:themeColor="text1"/>
          <w:lang w:eastAsia="en-GB"/>
        </w:rPr>
        <w:t xml:space="preserve"> this</w:t>
      </w:r>
      <w:r w:rsidRPr="00F81551">
        <w:rPr>
          <w:rFonts w:ascii="Aptos" w:hAnsi="Aptos"/>
          <w:color w:val="000000" w:themeColor="text1"/>
          <w:lang w:eastAsia="en-GB"/>
        </w:rPr>
        <w:t xml:space="preserve"> to the </w:t>
      </w:r>
      <w:r w:rsidR="4B2157F2" w:rsidRPr="00F81551">
        <w:rPr>
          <w:rFonts w:ascii="Aptos" w:hAnsi="Aptos"/>
          <w:color w:val="000000" w:themeColor="text1"/>
          <w:lang w:eastAsia="en-GB"/>
        </w:rPr>
        <w:t xml:space="preserve">Prostate Scotland, </w:t>
      </w:r>
      <w:proofErr w:type="spellStart"/>
      <w:r w:rsidR="4B2157F2" w:rsidRPr="00F81551">
        <w:rPr>
          <w:rFonts w:ascii="Aptos" w:hAnsi="Aptos"/>
          <w:color w:val="000000" w:themeColor="text1"/>
          <w:lang w:eastAsia="en-GB"/>
        </w:rPr>
        <w:t>Socialudo</w:t>
      </w:r>
      <w:proofErr w:type="spellEnd"/>
      <w:r w:rsidRPr="00F81551">
        <w:rPr>
          <w:rFonts w:ascii="Aptos" w:hAnsi="Aptos"/>
          <w:color w:val="000000" w:themeColor="text1"/>
          <w:lang w:eastAsia="en-GB"/>
        </w:rPr>
        <w:t xml:space="preserve"> and Macmillan Grant Officer.</w:t>
      </w:r>
    </w:p>
    <w:p w14:paraId="6A05A809" w14:textId="152BA573" w:rsidR="00D247C1" w:rsidRPr="00F81551" w:rsidRDefault="00D247C1" w:rsidP="38191EA7">
      <w:pPr>
        <w:ind w:left="720"/>
        <w:rPr>
          <w:rFonts w:ascii="Aptos" w:hAnsi="Aptos"/>
          <w:color w:val="000000" w:themeColor="text1"/>
          <w:szCs w:val="22"/>
          <w:lang w:eastAsia="en-GB"/>
        </w:rPr>
      </w:pPr>
    </w:p>
    <w:p w14:paraId="517C3A96" w14:textId="5D44839D" w:rsidR="617308BE" w:rsidRPr="00F81551" w:rsidRDefault="617308BE" w:rsidP="401C5484">
      <w:pPr>
        <w:spacing w:line="259" w:lineRule="auto"/>
        <w:rPr>
          <w:rFonts w:ascii="Aptos" w:hAnsi="Aptos"/>
        </w:rPr>
      </w:pPr>
      <w:r w:rsidRPr="00F81551">
        <w:rPr>
          <w:rFonts w:ascii="Aptos" w:hAnsi="Aptos"/>
          <w:b/>
          <w:bCs/>
          <w:color w:val="000000" w:themeColor="text1"/>
          <w:lang w:eastAsia="en-GB"/>
        </w:rPr>
        <w:t>Advisory Group Coordination</w:t>
      </w:r>
    </w:p>
    <w:p w14:paraId="3A237C7C" w14:textId="365C53FE" w:rsidR="617308BE" w:rsidRPr="00F81551" w:rsidRDefault="617308BE" w:rsidP="401C5484">
      <w:pPr>
        <w:pStyle w:val="ListParagraph"/>
        <w:numPr>
          <w:ilvl w:val="0"/>
          <w:numId w:val="5"/>
        </w:numPr>
        <w:spacing w:line="259" w:lineRule="auto"/>
        <w:rPr>
          <w:rFonts w:ascii="Aptos" w:hAnsi="Aptos"/>
          <w:color w:val="000000" w:themeColor="text1"/>
          <w:lang w:eastAsia="en-GB"/>
        </w:rPr>
      </w:pPr>
      <w:r w:rsidRPr="00F81551">
        <w:rPr>
          <w:rFonts w:ascii="Aptos" w:hAnsi="Aptos"/>
          <w:color w:val="000000" w:themeColor="text1"/>
          <w:lang w:eastAsia="en-GB"/>
        </w:rPr>
        <w:t xml:space="preserve">Work with </w:t>
      </w:r>
      <w:proofErr w:type="spellStart"/>
      <w:r w:rsidRPr="00F81551">
        <w:rPr>
          <w:rFonts w:ascii="Aptos" w:hAnsi="Aptos"/>
          <w:color w:val="000000" w:themeColor="text1"/>
          <w:lang w:eastAsia="en-GB"/>
        </w:rPr>
        <w:t>Socialudo</w:t>
      </w:r>
      <w:proofErr w:type="spellEnd"/>
      <w:r w:rsidRPr="00F81551">
        <w:rPr>
          <w:rFonts w:ascii="Aptos" w:hAnsi="Aptos"/>
          <w:color w:val="000000" w:themeColor="text1"/>
          <w:lang w:eastAsia="en-GB"/>
        </w:rPr>
        <w:t xml:space="preserve"> to establish and coordinate a project Advisory Group comprising stakeholders including healthcare professionals and men with lived experience of prostate cancer. </w:t>
      </w:r>
    </w:p>
    <w:p w14:paraId="42135780" w14:textId="2DFD2FCA" w:rsidR="617308BE" w:rsidRPr="00F81551" w:rsidRDefault="617308BE" w:rsidP="401C5484">
      <w:pPr>
        <w:pStyle w:val="ListParagraph"/>
        <w:numPr>
          <w:ilvl w:val="0"/>
          <w:numId w:val="5"/>
        </w:numPr>
        <w:spacing w:line="259" w:lineRule="auto"/>
        <w:rPr>
          <w:rFonts w:ascii="Aptos" w:hAnsi="Aptos"/>
          <w:color w:val="000000" w:themeColor="text1"/>
          <w:lang w:eastAsia="en-GB"/>
        </w:rPr>
      </w:pPr>
      <w:r w:rsidRPr="00F81551">
        <w:rPr>
          <w:rFonts w:ascii="Aptos" w:hAnsi="Aptos"/>
          <w:color w:val="000000" w:themeColor="text1"/>
          <w:lang w:eastAsia="en-GB"/>
        </w:rPr>
        <w:t xml:space="preserve">Organise and work with </w:t>
      </w:r>
      <w:proofErr w:type="spellStart"/>
      <w:r w:rsidRPr="00F81551">
        <w:rPr>
          <w:rFonts w:ascii="Aptos" w:hAnsi="Aptos"/>
          <w:color w:val="000000" w:themeColor="text1"/>
          <w:lang w:eastAsia="en-GB"/>
        </w:rPr>
        <w:t>Socialudo</w:t>
      </w:r>
      <w:proofErr w:type="spellEnd"/>
      <w:r w:rsidRPr="00F81551">
        <w:rPr>
          <w:rFonts w:ascii="Aptos" w:hAnsi="Aptos"/>
          <w:color w:val="000000" w:themeColor="text1"/>
          <w:lang w:eastAsia="en-GB"/>
        </w:rPr>
        <w:t xml:space="preserve">, to facilitate meetings, including scheduling, preparing papers, note taking and action tracking. </w:t>
      </w:r>
    </w:p>
    <w:p w14:paraId="4F7B75B1" w14:textId="6EFAA6ED" w:rsidR="401C5484" w:rsidRPr="00F81551" w:rsidRDefault="401C5484" w:rsidP="401C5484">
      <w:pPr>
        <w:pStyle w:val="ListParagraph"/>
        <w:spacing w:line="259" w:lineRule="auto"/>
        <w:rPr>
          <w:rFonts w:ascii="Aptos" w:hAnsi="Aptos"/>
          <w:color w:val="000000" w:themeColor="text1"/>
          <w:lang w:eastAsia="en-GB"/>
        </w:rPr>
      </w:pPr>
    </w:p>
    <w:p w14:paraId="50C14829" w14:textId="525E7D71" w:rsidR="1A1CF339" w:rsidRPr="00F81551" w:rsidRDefault="1A1CF339" w:rsidP="401C5484">
      <w:pPr>
        <w:spacing w:line="259" w:lineRule="auto"/>
        <w:rPr>
          <w:rFonts w:ascii="Aptos" w:hAnsi="Aptos"/>
        </w:rPr>
      </w:pPr>
      <w:r w:rsidRPr="00F81551">
        <w:rPr>
          <w:rFonts w:ascii="Aptos" w:hAnsi="Aptos"/>
          <w:b/>
          <w:bCs/>
          <w:color w:val="000000" w:themeColor="text1"/>
          <w:lang w:eastAsia="en-GB"/>
        </w:rPr>
        <w:t xml:space="preserve">Stakeholder </w:t>
      </w:r>
      <w:r w:rsidR="59C3B92D" w:rsidRPr="00F81551">
        <w:rPr>
          <w:rFonts w:ascii="Aptos" w:hAnsi="Aptos"/>
          <w:b/>
          <w:bCs/>
          <w:color w:val="000000" w:themeColor="text1"/>
          <w:lang w:eastAsia="en-GB"/>
        </w:rPr>
        <w:t>E</w:t>
      </w:r>
      <w:r w:rsidRPr="00F81551">
        <w:rPr>
          <w:rFonts w:ascii="Aptos" w:hAnsi="Aptos"/>
          <w:b/>
          <w:bCs/>
          <w:color w:val="000000" w:themeColor="text1"/>
          <w:lang w:eastAsia="en-GB"/>
        </w:rPr>
        <w:t xml:space="preserve">ngagement and </w:t>
      </w:r>
      <w:r w:rsidR="66E8D13A" w:rsidRPr="00F81551">
        <w:rPr>
          <w:rFonts w:ascii="Aptos" w:hAnsi="Aptos"/>
          <w:b/>
          <w:bCs/>
          <w:color w:val="000000" w:themeColor="text1"/>
          <w:lang w:eastAsia="en-GB"/>
        </w:rPr>
        <w:t>M</w:t>
      </w:r>
      <w:r w:rsidRPr="00F81551">
        <w:rPr>
          <w:rFonts w:ascii="Aptos" w:hAnsi="Aptos"/>
          <w:b/>
          <w:bCs/>
          <w:color w:val="000000" w:themeColor="text1"/>
          <w:lang w:eastAsia="en-GB"/>
        </w:rPr>
        <w:t xml:space="preserve">anagement </w:t>
      </w:r>
    </w:p>
    <w:p w14:paraId="2E465AD6" w14:textId="0D9AE583" w:rsidR="291735C1" w:rsidRPr="00F81551" w:rsidRDefault="291735C1" w:rsidP="401C5484">
      <w:pPr>
        <w:pStyle w:val="ListParagraph"/>
        <w:numPr>
          <w:ilvl w:val="0"/>
          <w:numId w:val="4"/>
        </w:numPr>
        <w:spacing w:line="259" w:lineRule="auto"/>
        <w:rPr>
          <w:rFonts w:ascii="Aptos" w:hAnsi="Aptos"/>
          <w:color w:val="000000" w:themeColor="text1"/>
          <w:lang w:eastAsia="en-GB"/>
        </w:rPr>
      </w:pPr>
      <w:r w:rsidRPr="00F81551">
        <w:rPr>
          <w:rFonts w:ascii="Aptos" w:hAnsi="Aptos"/>
          <w:color w:val="000000" w:themeColor="text1"/>
          <w:lang w:eastAsia="en-GB"/>
        </w:rPr>
        <w:t>Build positive relationships with Advisory Group members and other stakeholders involved in the creation of the game, encouraging active participation.</w:t>
      </w:r>
    </w:p>
    <w:p w14:paraId="60605F31" w14:textId="26F5F0D0" w:rsidR="291735C1" w:rsidRPr="00F81551" w:rsidRDefault="291735C1" w:rsidP="401C5484">
      <w:pPr>
        <w:pStyle w:val="ListParagraph"/>
        <w:numPr>
          <w:ilvl w:val="0"/>
          <w:numId w:val="4"/>
        </w:numPr>
        <w:spacing w:line="259" w:lineRule="auto"/>
        <w:rPr>
          <w:rFonts w:ascii="Aptos" w:hAnsi="Aptos"/>
          <w:color w:val="000000" w:themeColor="text1"/>
          <w:lang w:eastAsia="en-GB"/>
        </w:rPr>
      </w:pPr>
      <w:r w:rsidRPr="00F81551">
        <w:rPr>
          <w:rFonts w:ascii="Aptos" w:hAnsi="Aptos"/>
          <w:color w:val="000000" w:themeColor="text1"/>
          <w:lang w:eastAsia="en-GB"/>
        </w:rPr>
        <w:t xml:space="preserve">Ensure the voices of lived experience are central to the development of the project and in decision making. </w:t>
      </w:r>
    </w:p>
    <w:p w14:paraId="4A38D0D6" w14:textId="63435182" w:rsidR="291735C1" w:rsidRPr="00F81551" w:rsidRDefault="291735C1" w:rsidP="401C5484">
      <w:pPr>
        <w:pStyle w:val="ListParagraph"/>
        <w:numPr>
          <w:ilvl w:val="0"/>
          <w:numId w:val="4"/>
        </w:numPr>
        <w:spacing w:line="259" w:lineRule="auto"/>
        <w:rPr>
          <w:rFonts w:ascii="Aptos" w:hAnsi="Aptos"/>
          <w:color w:val="000000" w:themeColor="text1"/>
          <w:lang w:eastAsia="en-GB"/>
        </w:rPr>
      </w:pPr>
      <w:r w:rsidRPr="00F81551">
        <w:rPr>
          <w:rFonts w:ascii="Aptos" w:hAnsi="Aptos"/>
          <w:color w:val="000000" w:themeColor="text1"/>
          <w:lang w:eastAsia="en-GB"/>
        </w:rPr>
        <w:t>Gather feedback from stakeholders to inform game creation and project outcomes and outputs.</w:t>
      </w:r>
    </w:p>
    <w:p w14:paraId="67687BA5" w14:textId="1C7DC060" w:rsidR="401C5484" w:rsidRPr="00F81551" w:rsidRDefault="401C5484" w:rsidP="401C5484">
      <w:pPr>
        <w:spacing w:line="259" w:lineRule="auto"/>
        <w:rPr>
          <w:rFonts w:ascii="Aptos" w:hAnsi="Aptos"/>
          <w:b/>
          <w:bCs/>
          <w:color w:val="000000" w:themeColor="text1"/>
          <w:lang w:eastAsia="en-GB"/>
        </w:rPr>
      </w:pPr>
    </w:p>
    <w:p w14:paraId="0A6F68F6" w14:textId="1B9C2642" w:rsidR="1A1CF339" w:rsidRPr="00F81551" w:rsidRDefault="1A1CF339" w:rsidP="401C5484">
      <w:pPr>
        <w:spacing w:line="259" w:lineRule="auto"/>
        <w:rPr>
          <w:rFonts w:ascii="Aptos" w:hAnsi="Aptos"/>
        </w:rPr>
      </w:pPr>
      <w:r w:rsidRPr="00F81551">
        <w:rPr>
          <w:rFonts w:ascii="Aptos" w:hAnsi="Aptos"/>
          <w:b/>
          <w:bCs/>
          <w:color w:val="000000" w:themeColor="text1"/>
          <w:lang w:eastAsia="en-GB"/>
        </w:rPr>
        <w:t xml:space="preserve">Conference and Regional Workshop Delivery </w:t>
      </w:r>
    </w:p>
    <w:p w14:paraId="243FD606" w14:textId="075DC89A" w:rsidR="42D13778" w:rsidRPr="00F81551" w:rsidRDefault="42D13778" w:rsidP="401C5484">
      <w:pPr>
        <w:pStyle w:val="ListParagraph"/>
        <w:numPr>
          <w:ilvl w:val="0"/>
          <w:numId w:val="2"/>
        </w:numPr>
        <w:spacing w:line="259" w:lineRule="auto"/>
        <w:rPr>
          <w:rFonts w:ascii="Aptos" w:hAnsi="Aptos"/>
          <w:color w:val="000000" w:themeColor="text1"/>
          <w:lang w:eastAsia="en-GB"/>
        </w:rPr>
      </w:pPr>
      <w:r w:rsidRPr="00F81551">
        <w:rPr>
          <w:rFonts w:ascii="Aptos" w:hAnsi="Aptos"/>
          <w:color w:val="000000" w:themeColor="text1"/>
          <w:lang w:eastAsia="en-GB"/>
        </w:rPr>
        <w:t>Plan, organise and deliver a national Conference to launch the game Prostate Matters, celebrating the 21</w:t>
      </w:r>
      <w:r w:rsidRPr="00F81551">
        <w:rPr>
          <w:rFonts w:ascii="Aptos" w:hAnsi="Aptos"/>
          <w:color w:val="000000" w:themeColor="text1"/>
          <w:vertAlign w:val="superscript"/>
          <w:lang w:eastAsia="en-GB"/>
        </w:rPr>
        <w:t>st</w:t>
      </w:r>
      <w:r w:rsidRPr="00F81551">
        <w:rPr>
          <w:rFonts w:ascii="Aptos" w:hAnsi="Aptos"/>
          <w:color w:val="000000" w:themeColor="text1"/>
          <w:lang w:eastAsia="en-GB"/>
        </w:rPr>
        <w:t xml:space="preserve"> anniversary of Prostate Scotland.</w:t>
      </w:r>
    </w:p>
    <w:p w14:paraId="23A8FAEF" w14:textId="5247EAFA" w:rsidR="42D13778" w:rsidRPr="00F81551" w:rsidRDefault="42D13778" w:rsidP="401C5484">
      <w:pPr>
        <w:pStyle w:val="ListParagraph"/>
        <w:numPr>
          <w:ilvl w:val="0"/>
          <w:numId w:val="2"/>
        </w:numPr>
        <w:spacing w:line="259" w:lineRule="auto"/>
        <w:rPr>
          <w:rFonts w:ascii="Aptos" w:hAnsi="Aptos"/>
          <w:color w:val="000000" w:themeColor="text1"/>
          <w:lang w:eastAsia="en-GB"/>
        </w:rPr>
      </w:pPr>
      <w:r w:rsidRPr="00F81551">
        <w:rPr>
          <w:rFonts w:ascii="Aptos" w:hAnsi="Aptos"/>
          <w:color w:val="000000" w:themeColor="text1"/>
          <w:lang w:eastAsia="en-GB"/>
        </w:rPr>
        <w:t xml:space="preserve">Coordinate a series of 4 regional workshops across Scotland. </w:t>
      </w:r>
    </w:p>
    <w:p w14:paraId="4A0F62B7" w14:textId="3F370147" w:rsidR="42D13778" w:rsidRPr="00F81551" w:rsidRDefault="42D13778" w:rsidP="401C5484">
      <w:pPr>
        <w:pStyle w:val="ListParagraph"/>
        <w:numPr>
          <w:ilvl w:val="0"/>
          <w:numId w:val="2"/>
        </w:numPr>
        <w:spacing w:line="259" w:lineRule="auto"/>
        <w:rPr>
          <w:rFonts w:ascii="Aptos" w:hAnsi="Aptos"/>
          <w:color w:val="000000" w:themeColor="text1"/>
          <w:lang w:eastAsia="en-GB"/>
        </w:rPr>
      </w:pPr>
      <w:r w:rsidRPr="00F81551">
        <w:rPr>
          <w:rFonts w:ascii="Aptos" w:hAnsi="Aptos"/>
          <w:color w:val="000000" w:themeColor="text1"/>
          <w:lang w:eastAsia="en-GB"/>
        </w:rPr>
        <w:t xml:space="preserve">Manage invitations, venue bookings, speakers, delegates, logistics, and event communications.  </w:t>
      </w:r>
    </w:p>
    <w:p w14:paraId="50155471" w14:textId="08B616FE" w:rsidR="42D13778" w:rsidRPr="00F81551" w:rsidRDefault="42D13778" w:rsidP="401C5484">
      <w:pPr>
        <w:pStyle w:val="ListParagraph"/>
        <w:numPr>
          <w:ilvl w:val="0"/>
          <w:numId w:val="2"/>
        </w:numPr>
        <w:spacing w:line="259" w:lineRule="auto"/>
        <w:rPr>
          <w:rFonts w:ascii="Aptos" w:hAnsi="Aptos"/>
          <w:color w:val="000000" w:themeColor="text1"/>
          <w:lang w:eastAsia="en-GB"/>
        </w:rPr>
      </w:pPr>
      <w:r w:rsidRPr="00F81551">
        <w:rPr>
          <w:rFonts w:ascii="Aptos" w:hAnsi="Aptos"/>
          <w:color w:val="000000" w:themeColor="text1"/>
          <w:lang w:eastAsia="en-GB"/>
        </w:rPr>
        <w:t xml:space="preserve">Work with </w:t>
      </w:r>
      <w:proofErr w:type="spellStart"/>
      <w:r w:rsidRPr="00F81551">
        <w:rPr>
          <w:rFonts w:ascii="Aptos" w:hAnsi="Aptos"/>
          <w:color w:val="000000" w:themeColor="text1"/>
          <w:lang w:eastAsia="en-GB"/>
        </w:rPr>
        <w:t>Socialudo</w:t>
      </w:r>
      <w:proofErr w:type="spellEnd"/>
      <w:r w:rsidRPr="00F81551">
        <w:rPr>
          <w:rFonts w:ascii="Aptos" w:hAnsi="Aptos"/>
          <w:color w:val="000000" w:themeColor="text1"/>
          <w:lang w:eastAsia="en-GB"/>
        </w:rPr>
        <w:t xml:space="preserve"> and Prostate Scotland CEO, to develop event programme, briefing materials and evaluation tools. </w:t>
      </w:r>
    </w:p>
    <w:p w14:paraId="5B09A13B" w14:textId="40D7BC68" w:rsidR="42D13778" w:rsidRPr="00F81551" w:rsidRDefault="42D13778" w:rsidP="401C5484">
      <w:pPr>
        <w:pStyle w:val="ListParagraph"/>
        <w:numPr>
          <w:ilvl w:val="0"/>
          <w:numId w:val="2"/>
        </w:numPr>
        <w:spacing w:line="259" w:lineRule="auto"/>
        <w:rPr>
          <w:rFonts w:ascii="Aptos" w:hAnsi="Aptos"/>
          <w:color w:val="000000" w:themeColor="text1"/>
          <w:lang w:eastAsia="en-GB"/>
        </w:rPr>
      </w:pPr>
      <w:r w:rsidRPr="00F81551">
        <w:rPr>
          <w:rFonts w:ascii="Aptos" w:hAnsi="Aptos"/>
          <w:color w:val="000000" w:themeColor="text1"/>
          <w:lang w:eastAsia="en-GB"/>
        </w:rPr>
        <w:t xml:space="preserve">Collect and analyse general event feedback.  </w:t>
      </w:r>
    </w:p>
    <w:p w14:paraId="49A5A167" w14:textId="47770D68" w:rsidR="401C5484" w:rsidRPr="00F81551" w:rsidRDefault="401C5484" w:rsidP="401C5484">
      <w:pPr>
        <w:spacing w:line="259" w:lineRule="auto"/>
        <w:rPr>
          <w:rFonts w:ascii="Aptos" w:hAnsi="Aptos"/>
          <w:b/>
          <w:bCs/>
          <w:color w:val="000000" w:themeColor="text1"/>
          <w:lang w:eastAsia="en-GB"/>
        </w:rPr>
      </w:pPr>
    </w:p>
    <w:p w14:paraId="1443AC5E" w14:textId="150555A5" w:rsidR="1A1CF339" w:rsidRPr="00F81551" w:rsidRDefault="1A1CF339" w:rsidP="401C5484">
      <w:pPr>
        <w:spacing w:line="259" w:lineRule="auto"/>
        <w:rPr>
          <w:rFonts w:ascii="Aptos" w:hAnsi="Aptos"/>
          <w:b/>
          <w:bCs/>
          <w:lang w:eastAsia="en-GB"/>
        </w:rPr>
      </w:pPr>
      <w:r w:rsidRPr="00F81551">
        <w:rPr>
          <w:rFonts w:ascii="Aptos" w:hAnsi="Aptos"/>
          <w:b/>
          <w:bCs/>
          <w:lang w:eastAsia="en-GB"/>
        </w:rPr>
        <w:t xml:space="preserve">Development of the </w:t>
      </w:r>
      <w:r w:rsidR="17B890C2" w:rsidRPr="00F81551">
        <w:rPr>
          <w:rFonts w:ascii="Aptos" w:hAnsi="Aptos"/>
          <w:b/>
          <w:bCs/>
          <w:lang w:eastAsia="en-GB"/>
        </w:rPr>
        <w:t>Prostate Matters game</w:t>
      </w:r>
      <w:r w:rsidRPr="00F81551">
        <w:rPr>
          <w:rFonts w:ascii="Aptos" w:hAnsi="Aptos"/>
          <w:b/>
          <w:bCs/>
          <w:lang w:eastAsia="en-GB"/>
        </w:rPr>
        <w:t xml:space="preserve"> </w:t>
      </w:r>
    </w:p>
    <w:p w14:paraId="2B131318" w14:textId="6392E36F" w:rsidR="3EBFE5D1" w:rsidRPr="00F81551" w:rsidRDefault="3EBFE5D1" w:rsidP="401C5484">
      <w:pPr>
        <w:pStyle w:val="ListParagraph"/>
        <w:numPr>
          <w:ilvl w:val="0"/>
          <w:numId w:val="3"/>
        </w:numPr>
        <w:spacing w:line="259" w:lineRule="auto"/>
        <w:rPr>
          <w:rFonts w:ascii="Aptos" w:hAnsi="Aptos"/>
          <w:lang w:eastAsia="en-GB"/>
        </w:rPr>
      </w:pPr>
      <w:r w:rsidRPr="00F81551">
        <w:rPr>
          <w:rFonts w:ascii="Aptos" w:hAnsi="Aptos"/>
          <w:lang w:eastAsia="en-GB"/>
        </w:rPr>
        <w:t xml:space="preserve">Support the </w:t>
      </w:r>
      <w:proofErr w:type="spellStart"/>
      <w:r w:rsidRPr="00F81551">
        <w:rPr>
          <w:rFonts w:ascii="Aptos" w:hAnsi="Aptos"/>
          <w:lang w:eastAsia="en-GB"/>
        </w:rPr>
        <w:t>Socialudo</w:t>
      </w:r>
      <w:proofErr w:type="spellEnd"/>
      <w:r w:rsidRPr="00F81551">
        <w:rPr>
          <w:rFonts w:ascii="Aptos" w:hAnsi="Aptos"/>
          <w:lang w:eastAsia="en-GB"/>
        </w:rPr>
        <w:t xml:space="preserve"> team, to co-design and develop a serious game, Prostate Matters.  </w:t>
      </w:r>
    </w:p>
    <w:p w14:paraId="04CFAA43" w14:textId="47694AB0" w:rsidR="2EE06A19" w:rsidRPr="00F81551" w:rsidRDefault="2EE06A19" w:rsidP="401C5484">
      <w:pPr>
        <w:pStyle w:val="ListParagraph"/>
        <w:numPr>
          <w:ilvl w:val="0"/>
          <w:numId w:val="3"/>
        </w:numPr>
        <w:spacing w:line="259" w:lineRule="auto"/>
        <w:rPr>
          <w:rFonts w:ascii="Aptos" w:hAnsi="Aptos"/>
          <w:lang w:eastAsia="en-GB"/>
        </w:rPr>
      </w:pPr>
      <w:r w:rsidRPr="00F81551">
        <w:rPr>
          <w:rFonts w:ascii="Aptos" w:hAnsi="Aptos"/>
          <w:lang w:eastAsia="en-GB"/>
        </w:rPr>
        <w:t xml:space="preserve">Facilitate a </w:t>
      </w:r>
      <w:r w:rsidR="00BC65B7" w:rsidRPr="00F81551">
        <w:rPr>
          <w:rFonts w:ascii="Aptos" w:hAnsi="Aptos"/>
          <w:lang w:eastAsia="en-GB"/>
        </w:rPr>
        <w:t>c</w:t>
      </w:r>
      <w:r w:rsidRPr="00F81551">
        <w:rPr>
          <w:rFonts w:ascii="Aptos" w:hAnsi="Aptos"/>
          <w:lang w:eastAsia="en-GB"/>
        </w:rPr>
        <w:t xml:space="preserve">onference and </w:t>
      </w:r>
      <w:r w:rsidR="00BC65B7" w:rsidRPr="00F81551">
        <w:rPr>
          <w:rFonts w:ascii="Aptos" w:hAnsi="Aptos"/>
          <w:lang w:eastAsia="en-GB"/>
        </w:rPr>
        <w:t>4 co-production w</w:t>
      </w:r>
      <w:r w:rsidRPr="00F81551">
        <w:rPr>
          <w:rFonts w:ascii="Aptos" w:hAnsi="Aptos"/>
          <w:lang w:eastAsia="en-GB"/>
        </w:rPr>
        <w:t>orkshops across Scotland.</w:t>
      </w:r>
    </w:p>
    <w:p w14:paraId="40355BC8" w14:textId="2D633002" w:rsidR="2EE06A19" w:rsidRPr="00F81551" w:rsidRDefault="2EE06A19" w:rsidP="401C5484">
      <w:pPr>
        <w:pStyle w:val="ListParagraph"/>
        <w:numPr>
          <w:ilvl w:val="0"/>
          <w:numId w:val="3"/>
        </w:numPr>
        <w:spacing w:line="259" w:lineRule="auto"/>
        <w:rPr>
          <w:rFonts w:ascii="Aptos" w:hAnsi="Aptos"/>
          <w:color w:val="FF0000"/>
          <w:lang w:eastAsia="en-GB"/>
        </w:rPr>
      </w:pPr>
      <w:r w:rsidRPr="00F81551">
        <w:rPr>
          <w:rFonts w:ascii="Aptos" w:hAnsi="Aptos"/>
          <w:lang w:eastAsia="en-GB"/>
        </w:rPr>
        <w:t xml:space="preserve">Liaise with </w:t>
      </w:r>
      <w:proofErr w:type="spellStart"/>
      <w:r w:rsidRPr="00F81551">
        <w:rPr>
          <w:rFonts w:ascii="Aptos" w:hAnsi="Aptos"/>
          <w:lang w:eastAsia="en-GB"/>
        </w:rPr>
        <w:t>Socialudo</w:t>
      </w:r>
      <w:proofErr w:type="spellEnd"/>
      <w:r w:rsidRPr="00F81551">
        <w:rPr>
          <w:rFonts w:ascii="Aptos" w:hAnsi="Aptos"/>
          <w:lang w:eastAsia="en-GB"/>
        </w:rPr>
        <w:t xml:space="preserve"> to ensure project milestones are achieved</w:t>
      </w:r>
      <w:r w:rsidR="00300D62" w:rsidRPr="00F81551">
        <w:rPr>
          <w:rFonts w:ascii="Aptos" w:hAnsi="Aptos"/>
          <w:lang w:eastAsia="en-GB"/>
        </w:rPr>
        <w:t xml:space="preserve">, including spending time with the </w:t>
      </w:r>
      <w:proofErr w:type="spellStart"/>
      <w:r w:rsidR="00300D62" w:rsidRPr="00F81551">
        <w:rPr>
          <w:rFonts w:ascii="Aptos" w:hAnsi="Aptos"/>
          <w:lang w:eastAsia="en-GB"/>
        </w:rPr>
        <w:t>Socialudo</w:t>
      </w:r>
      <w:proofErr w:type="spellEnd"/>
      <w:r w:rsidR="00300D62" w:rsidRPr="00F81551">
        <w:rPr>
          <w:rFonts w:ascii="Aptos" w:hAnsi="Aptos"/>
          <w:lang w:eastAsia="en-GB"/>
        </w:rPr>
        <w:t xml:space="preserve"> team based at the University of Stirling innovation Park</w:t>
      </w:r>
    </w:p>
    <w:p w14:paraId="54475137" w14:textId="77777777" w:rsidR="00B04423" w:rsidRDefault="00B04423" w:rsidP="401C5484">
      <w:pPr>
        <w:outlineLvl w:val="2"/>
        <w:rPr>
          <w:rFonts w:ascii="Aptos" w:hAnsi="Aptos"/>
          <w:b/>
          <w:bCs/>
          <w:color w:val="000000" w:themeColor="text1"/>
          <w:lang w:eastAsia="en-GB"/>
        </w:rPr>
      </w:pPr>
    </w:p>
    <w:p w14:paraId="5C86F3BD" w14:textId="77777777" w:rsidR="00F81551" w:rsidRDefault="00F81551" w:rsidP="401C5484">
      <w:pPr>
        <w:outlineLvl w:val="2"/>
        <w:rPr>
          <w:rFonts w:ascii="Aptos" w:hAnsi="Aptos"/>
          <w:b/>
          <w:bCs/>
          <w:color w:val="000000" w:themeColor="text1"/>
          <w:lang w:eastAsia="en-GB"/>
        </w:rPr>
      </w:pPr>
    </w:p>
    <w:p w14:paraId="2AEFFC0D" w14:textId="77777777" w:rsidR="00F81551" w:rsidRDefault="00F81551" w:rsidP="401C5484">
      <w:pPr>
        <w:outlineLvl w:val="2"/>
        <w:rPr>
          <w:rFonts w:ascii="Aptos" w:hAnsi="Aptos"/>
          <w:b/>
          <w:bCs/>
          <w:color w:val="000000" w:themeColor="text1"/>
          <w:lang w:eastAsia="en-GB"/>
        </w:rPr>
      </w:pPr>
    </w:p>
    <w:p w14:paraId="07D36E8B" w14:textId="77777777" w:rsidR="00F81551" w:rsidRPr="00F81551" w:rsidRDefault="00F81551" w:rsidP="401C5484">
      <w:pPr>
        <w:outlineLvl w:val="2"/>
        <w:rPr>
          <w:rFonts w:ascii="Aptos" w:hAnsi="Aptos"/>
          <w:b/>
          <w:bCs/>
          <w:color w:val="000000" w:themeColor="text1"/>
          <w:lang w:eastAsia="en-GB"/>
        </w:rPr>
      </w:pPr>
    </w:p>
    <w:p w14:paraId="43F1F1D7" w14:textId="702C76F3" w:rsidR="1A1CF339" w:rsidRPr="00F81551" w:rsidRDefault="1A1CF339" w:rsidP="401C5484">
      <w:pPr>
        <w:outlineLvl w:val="2"/>
        <w:rPr>
          <w:rFonts w:ascii="Aptos" w:hAnsi="Aptos"/>
        </w:rPr>
      </w:pPr>
      <w:r w:rsidRPr="00F81551">
        <w:rPr>
          <w:rFonts w:ascii="Aptos" w:hAnsi="Aptos"/>
          <w:b/>
          <w:bCs/>
          <w:color w:val="000000" w:themeColor="text1"/>
          <w:lang w:eastAsia="en-GB"/>
        </w:rPr>
        <w:lastRenderedPageBreak/>
        <w:t>Research an</w:t>
      </w:r>
      <w:r w:rsidR="264E0921" w:rsidRPr="00F81551">
        <w:rPr>
          <w:rFonts w:ascii="Aptos" w:hAnsi="Aptos"/>
          <w:b/>
          <w:bCs/>
          <w:color w:val="000000" w:themeColor="text1"/>
          <w:lang w:eastAsia="en-GB"/>
        </w:rPr>
        <w:t>d</w:t>
      </w:r>
      <w:r w:rsidRPr="00F81551">
        <w:rPr>
          <w:rFonts w:ascii="Aptos" w:hAnsi="Aptos"/>
          <w:b/>
          <w:bCs/>
          <w:color w:val="000000" w:themeColor="text1"/>
          <w:lang w:eastAsia="en-GB"/>
        </w:rPr>
        <w:t xml:space="preserve"> Report Coordination</w:t>
      </w:r>
    </w:p>
    <w:p w14:paraId="0E8C56B8" w14:textId="5135900C" w:rsidR="1A1CF339" w:rsidRPr="00F81551" w:rsidRDefault="1A1CF339" w:rsidP="401C5484">
      <w:pPr>
        <w:pStyle w:val="ListParagraph"/>
        <w:numPr>
          <w:ilvl w:val="0"/>
          <w:numId w:val="7"/>
        </w:numPr>
        <w:outlineLvl w:val="2"/>
        <w:rPr>
          <w:rFonts w:ascii="Aptos" w:hAnsi="Aptos"/>
          <w:color w:val="000000" w:themeColor="text1"/>
          <w:lang w:eastAsia="en-GB"/>
        </w:rPr>
      </w:pPr>
      <w:r w:rsidRPr="00F81551">
        <w:rPr>
          <w:rFonts w:ascii="Aptos" w:hAnsi="Aptos"/>
          <w:color w:val="000000" w:themeColor="text1"/>
          <w:lang w:eastAsia="en-GB"/>
        </w:rPr>
        <w:t xml:space="preserve">Gather external research sources </w:t>
      </w:r>
      <w:r w:rsidR="69B800A1" w:rsidRPr="00F81551">
        <w:rPr>
          <w:rFonts w:ascii="Aptos" w:hAnsi="Aptos"/>
          <w:color w:val="000000" w:themeColor="text1"/>
          <w:lang w:eastAsia="en-GB"/>
        </w:rPr>
        <w:t xml:space="preserve">from organisations including Macmillan, Prostate Cancer Research and </w:t>
      </w:r>
      <w:r w:rsidR="00300D62" w:rsidRPr="00F81551">
        <w:rPr>
          <w:rFonts w:ascii="Aptos" w:hAnsi="Aptos"/>
          <w:color w:val="000000" w:themeColor="text1"/>
          <w:lang w:eastAsia="en-GB"/>
        </w:rPr>
        <w:t>Prostate</w:t>
      </w:r>
      <w:r w:rsidR="69B800A1" w:rsidRPr="00F81551">
        <w:rPr>
          <w:rFonts w:ascii="Aptos" w:hAnsi="Aptos"/>
          <w:color w:val="000000" w:themeColor="text1"/>
          <w:lang w:eastAsia="en-GB"/>
        </w:rPr>
        <w:t xml:space="preserve"> Cancer UK, </w:t>
      </w:r>
      <w:r w:rsidRPr="00F81551">
        <w:rPr>
          <w:rFonts w:ascii="Aptos" w:hAnsi="Aptos"/>
          <w:color w:val="000000" w:themeColor="text1"/>
          <w:lang w:eastAsia="en-GB"/>
        </w:rPr>
        <w:t xml:space="preserve">sharing with </w:t>
      </w:r>
      <w:proofErr w:type="spellStart"/>
      <w:r w:rsidRPr="00F81551">
        <w:rPr>
          <w:rFonts w:ascii="Aptos" w:hAnsi="Aptos"/>
          <w:color w:val="000000" w:themeColor="text1"/>
          <w:lang w:eastAsia="en-GB"/>
        </w:rPr>
        <w:t>Socialudo</w:t>
      </w:r>
      <w:proofErr w:type="spellEnd"/>
      <w:r w:rsidRPr="00F81551">
        <w:rPr>
          <w:rFonts w:ascii="Aptos" w:hAnsi="Aptos"/>
          <w:color w:val="000000" w:themeColor="text1"/>
          <w:lang w:eastAsia="en-GB"/>
        </w:rPr>
        <w:t xml:space="preserve"> team to inform creation of the </w:t>
      </w:r>
      <w:r w:rsidR="6DCA5DB0" w:rsidRPr="00F81551">
        <w:rPr>
          <w:rFonts w:ascii="Aptos" w:hAnsi="Aptos"/>
          <w:color w:val="000000" w:themeColor="text1"/>
          <w:lang w:eastAsia="en-GB"/>
        </w:rPr>
        <w:t xml:space="preserve">Prostate Matters </w:t>
      </w:r>
      <w:r w:rsidRPr="00F81551">
        <w:rPr>
          <w:rFonts w:ascii="Aptos" w:hAnsi="Aptos"/>
          <w:color w:val="000000" w:themeColor="text1"/>
          <w:lang w:eastAsia="en-GB"/>
        </w:rPr>
        <w:t>game</w:t>
      </w:r>
      <w:r w:rsidR="484B3753" w:rsidRPr="00F81551">
        <w:rPr>
          <w:rFonts w:ascii="Aptos" w:hAnsi="Aptos"/>
          <w:color w:val="000000" w:themeColor="text1"/>
          <w:lang w:eastAsia="en-GB"/>
        </w:rPr>
        <w:t>.</w:t>
      </w:r>
    </w:p>
    <w:p w14:paraId="07DD4519" w14:textId="037654A2" w:rsidR="77BF493A" w:rsidRPr="00F81551" w:rsidRDefault="77BF493A" w:rsidP="401C5484">
      <w:pPr>
        <w:pStyle w:val="ListParagraph"/>
        <w:numPr>
          <w:ilvl w:val="0"/>
          <w:numId w:val="7"/>
        </w:numPr>
        <w:outlineLvl w:val="2"/>
        <w:rPr>
          <w:rFonts w:ascii="Aptos" w:hAnsi="Aptos"/>
        </w:rPr>
      </w:pPr>
      <w:r w:rsidRPr="00F81551">
        <w:rPr>
          <w:rFonts w:ascii="Aptos" w:hAnsi="Aptos"/>
          <w:color w:val="000000" w:themeColor="text1"/>
          <w:lang w:eastAsia="en-GB"/>
        </w:rPr>
        <w:t xml:space="preserve">Work with </w:t>
      </w:r>
      <w:r w:rsidR="2BF0291D" w:rsidRPr="00F81551">
        <w:rPr>
          <w:rFonts w:ascii="Aptos" w:hAnsi="Aptos"/>
          <w:color w:val="000000" w:themeColor="text1"/>
          <w:lang w:eastAsia="en-GB"/>
        </w:rPr>
        <w:t xml:space="preserve">stakeholders, </w:t>
      </w:r>
      <w:r w:rsidRPr="00F81551">
        <w:rPr>
          <w:rFonts w:ascii="Aptos" w:hAnsi="Aptos"/>
          <w:color w:val="000000" w:themeColor="text1"/>
          <w:lang w:eastAsia="en-GB"/>
        </w:rPr>
        <w:t>clinical experts and people with lived experience, to gather evidence, case studies and feedback.</w:t>
      </w:r>
    </w:p>
    <w:p w14:paraId="6B835320" w14:textId="03071A5F" w:rsidR="436B3924" w:rsidRPr="00F81551" w:rsidRDefault="436B3924" w:rsidP="401C5484">
      <w:pPr>
        <w:pStyle w:val="ListParagraph"/>
        <w:numPr>
          <w:ilvl w:val="0"/>
          <w:numId w:val="7"/>
        </w:numPr>
        <w:outlineLvl w:val="2"/>
        <w:rPr>
          <w:rFonts w:ascii="Aptos" w:hAnsi="Aptos"/>
          <w:color w:val="000000" w:themeColor="text1"/>
          <w:lang w:eastAsia="en-GB"/>
        </w:rPr>
      </w:pPr>
      <w:r w:rsidRPr="00F81551">
        <w:rPr>
          <w:rFonts w:ascii="Aptos" w:hAnsi="Aptos"/>
          <w:color w:val="000000" w:themeColor="text1"/>
          <w:lang w:eastAsia="en-GB"/>
        </w:rPr>
        <w:t xml:space="preserve">Collaborate with all external stakeholders to inform the creation of the game, Prostate Matters.   </w:t>
      </w:r>
    </w:p>
    <w:p w14:paraId="6194550E" w14:textId="6B41B20B" w:rsidR="436B3924" w:rsidRPr="00F81551" w:rsidRDefault="436B3924" w:rsidP="401C5484">
      <w:pPr>
        <w:pStyle w:val="ListParagraph"/>
        <w:numPr>
          <w:ilvl w:val="0"/>
          <w:numId w:val="7"/>
        </w:numPr>
        <w:outlineLvl w:val="2"/>
        <w:rPr>
          <w:rFonts w:ascii="Aptos" w:hAnsi="Aptos"/>
          <w:color w:val="000000" w:themeColor="text1"/>
          <w:lang w:eastAsia="en-GB"/>
        </w:rPr>
      </w:pPr>
      <w:r w:rsidRPr="00F81551">
        <w:rPr>
          <w:rFonts w:ascii="Aptos" w:hAnsi="Aptos"/>
          <w:color w:val="000000" w:themeColor="text1"/>
          <w:lang w:eastAsia="en-GB"/>
        </w:rPr>
        <w:t>Support testing and evaluation activities to ensure the resource is accessible, engaging and effective.</w:t>
      </w:r>
    </w:p>
    <w:p w14:paraId="6B419286" w14:textId="5AA2850B" w:rsidR="436B3924" w:rsidRPr="00F81551" w:rsidRDefault="436B3924" w:rsidP="401C5484">
      <w:pPr>
        <w:pStyle w:val="ListParagraph"/>
        <w:numPr>
          <w:ilvl w:val="0"/>
          <w:numId w:val="7"/>
        </w:numPr>
        <w:outlineLvl w:val="2"/>
        <w:rPr>
          <w:rFonts w:ascii="Aptos" w:hAnsi="Aptos"/>
          <w:color w:val="000000" w:themeColor="text1"/>
          <w:lang w:eastAsia="en-GB"/>
        </w:rPr>
      </w:pPr>
      <w:r w:rsidRPr="00F81551">
        <w:rPr>
          <w:rFonts w:ascii="Aptos" w:hAnsi="Aptos"/>
          <w:color w:val="000000" w:themeColor="text1"/>
          <w:lang w:eastAsia="en-GB"/>
        </w:rPr>
        <w:t xml:space="preserve">Liaise with </w:t>
      </w:r>
      <w:proofErr w:type="spellStart"/>
      <w:r w:rsidRPr="00F81551">
        <w:rPr>
          <w:rFonts w:ascii="Aptos" w:hAnsi="Aptos"/>
          <w:color w:val="000000" w:themeColor="text1"/>
          <w:lang w:eastAsia="en-GB"/>
        </w:rPr>
        <w:t>Socialudo</w:t>
      </w:r>
      <w:proofErr w:type="spellEnd"/>
      <w:r w:rsidRPr="00F81551">
        <w:rPr>
          <w:rFonts w:ascii="Aptos" w:hAnsi="Aptos"/>
          <w:color w:val="000000" w:themeColor="text1"/>
          <w:lang w:eastAsia="en-GB"/>
        </w:rPr>
        <w:t xml:space="preserve"> to ensure project milestones are achieved. </w:t>
      </w:r>
    </w:p>
    <w:p w14:paraId="20DA856C" w14:textId="0E4E794B" w:rsidR="401C5484" w:rsidRPr="00F81551" w:rsidRDefault="401C5484" w:rsidP="401C5484">
      <w:pPr>
        <w:outlineLvl w:val="2"/>
        <w:rPr>
          <w:rFonts w:ascii="Aptos" w:hAnsi="Aptos"/>
          <w:b/>
          <w:bCs/>
          <w:color w:val="000000" w:themeColor="text1"/>
          <w:lang w:eastAsia="en-GB"/>
        </w:rPr>
      </w:pPr>
    </w:p>
    <w:p w14:paraId="62CB5B84" w14:textId="6D65811F" w:rsidR="1A1CF339" w:rsidRPr="00F81551" w:rsidRDefault="1A1CF339" w:rsidP="401C5484">
      <w:pPr>
        <w:outlineLvl w:val="2"/>
        <w:rPr>
          <w:rFonts w:ascii="Aptos" w:hAnsi="Aptos"/>
        </w:rPr>
      </w:pPr>
      <w:r w:rsidRPr="00F81551">
        <w:rPr>
          <w:rFonts w:ascii="Aptos" w:hAnsi="Aptos"/>
          <w:b/>
          <w:bCs/>
          <w:color w:val="000000" w:themeColor="text1"/>
          <w:lang w:eastAsia="en-GB"/>
        </w:rPr>
        <w:t xml:space="preserve">Monitoring, Evaluation and Communications </w:t>
      </w:r>
    </w:p>
    <w:p w14:paraId="4AE04436" w14:textId="31EB9587" w:rsidR="763B0B7A" w:rsidRPr="00F81551" w:rsidRDefault="763B0B7A" w:rsidP="401C5484">
      <w:pPr>
        <w:pStyle w:val="ListParagraph"/>
        <w:numPr>
          <w:ilvl w:val="0"/>
          <w:numId w:val="1"/>
        </w:numPr>
        <w:outlineLvl w:val="2"/>
        <w:rPr>
          <w:rFonts w:ascii="Aptos" w:hAnsi="Aptos"/>
          <w:color w:val="000000" w:themeColor="text1"/>
          <w:lang w:eastAsia="en-GB"/>
        </w:rPr>
      </w:pPr>
      <w:r w:rsidRPr="00F81551">
        <w:rPr>
          <w:rFonts w:ascii="Aptos" w:hAnsi="Aptos"/>
          <w:color w:val="000000" w:themeColor="text1"/>
          <w:lang w:eastAsia="en-GB"/>
        </w:rPr>
        <w:t xml:space="preserve">Support monitoring and evaluation activities throughout the project lifecycle.  </w:t>
      </w:r>
    </w:p>
    <w:p w14:paraId="7257E50F" w14:textId="0EE3F59A" w:rsidR="763B0B7A" w:rsidRPr="00F81551" w:rsidRDefault="763B0B7A" w:rsidP="401C5484">
      <w:pPr>
        <w:pStyle w:val="ListParagraph"/>
        <w:numPr>
          <w:ilvl w:val="0"/>
          <w:numId w:val="1"/>
        </w:numPr>
        <w:outlineLvl w:val="2"/>
        <w:rPr>
          <w:rFonts w:ascii="Aptos" w:hAnsi="Aptos"/>
          <w:color w:val="000000" w:themeColor="text1"/>
          <w:lang w:eastAsia="en-GB"/>
        </w:rPr>
      </w:pPr>
      <w:r w:rsidRPr="00F81551">
        <w:rPr>
          <w:rFonts w:ascii="Aptos" w:hAnsi="Aptos"/>
          <w:color w:val="000000" w:themeColor="text1"/>
          <w:lang w:eastAsia="en-GB"/>
        </w:rPr>
        <w:t xml:space="preserve">Collect and report on key performance indicators and outcomes, as agreed with Prostate Scotland and </w:t>
      </w:r>
      <w:proofErr w:type="spellStart"/>
      <w:r w:rsidRPr="00F81551">
        <w:rPr>
          <w:rFonts w:ascii="Aptos" w:hAnsi="Aptos"/>
          <w:color w:val="000000" w:themeColor="text1"/>
          <w:lang w:eastAsia="en-GB"/>
        </w:rPr>
        <w:t>Socialudo</w:t>
      </w:r>
      <w:proofErr w:type="spellEnd"/>
      <w:r w:rsidRPr="00F81551">
        <w:rPr>
          <w:rFonts w:ascii="Aptos" w:hAnsi="Aptos"/>
          <w:color w:val="000000" w:themeColor="text1"/>
          <w:lang w:eastAsia="en-GB"/>
        </w:rPr>
        <w:t xml:space="preserve">. </w:t>
      </w:r>
    </w:p>
    <w:p w14:paraId="19DD4B6B" w14:textId="781AE847" w:rsidR="763B0B7A" w:rsidRPr="00F81551" w:rsidRDefault="763B0B7A" w:rsidP="401C5484">
      <w:pPr>
        <w:pStyle w:val="ListParagraph"/>
        <w:numPr>
          <w:ilvl w:val="0"/>
          <w:numId w:val="1"/>
        </w:numPr>
        <w:outlineLvl w:val="2"/>
        <w:rPr>
          <w:rFonts w:ascii="Aptos" w:hAnsi="Aptos"/>
          <w:color w:val="000000" w:themeColor="text1"/>
          <w:lang w:eastAsia="en-GB"/>
        </w:rPr>
      </w:pPr>
      <w:r w:rsidRPr="00F81551">
        <w:rPr>
          <w:rFonts w:ascii="Aptos" w:hAnsi="Aptos"/>
          <w:color w:val="000000" w:themeColor="text1"/>
          <w:lang w:eastAsia="en-GB"/>
        </w:rPr>
        <w:t>Prepare quarterly and six-monthly project reports for Macmillan Care Grant Officer.</w:t>
      </w:r>
    </w:p>
    <w:p w14:paraId="307FF014" w14:textId="3FE2384D" w:rsidR="6D4B912B" w:rsidRPr="00F81551" w:rsidRDefault="6D4B912B" w:rsidP="401C5484">
      <w:pPr>
        <w:pStyle w:val="ListParagraph"/>
        <w:numPr>
          <w:ilvl w:val="0"/>
          <w:numId w:val="1"/>
        </w:numPr>
        <w:outlineLvl w:val="2"/>
        <w:rPr>
          <w:rFonts w:ascii="Aptos" w:hAnsi="Aptos"/>
          <w:color w:val="000000" w:themeColor="text1"/>
          <w:lang w:eastAsia="en-GB"/>
        </w:rPr>
      </w:pPr>
      <w:r w:rsidRPr="00F81551">
        <w:rPr>
          <w:rFonts w:ascii="Aptos" w:hAnsi="Aptos"/>
          <w:color w:val="000000" w:themeColor="text1"/>
          <w:lang w:eastAsia="en-GB"/>
        </w:rPr>
        <w:t xml:space="preserve">Coordinate and work with the Marketing Coordinators at Prostate Scotland and </w:t>
      </w:r>
      <w:proofErr w:type="spellStart"/>
      <w:r w:rsidRPr="00F81551">
        <w:rPr>
          <w:rFonts w:ascii="Aptos" w:hAnsi="Aptos"/>
          <w:color w:val="000000" w:themeColor="text1"/>
          <w:lang w:eastAsia="en-GB"/>
        </w:rPr>
        <w:t>Socialudo</w:t>
      </w:r>
      <w:proofErr w:type="spellEnd"/>
      <w:r w:rsidRPr="00F81551">
        <w:rPr>
          <w:rFonts w:ascii="Aptos" w:hAnsi="Aptos"/>
          <w:color w:val="000000" w:themeColor="text1"/>
          <w:lang w:eastAsia="en-GB"/>
        </w:rPr>
        <w:t xml:space="preserve"> to plan, create and share social media posts promoting the project and </w:t>
      </w:r>
      <w:r w:rsidR="1C4ADAE6" w:rsidRPr="00F81551">
        <w:rPr>
          <w:rFonts w:ascii="Aptos" w:hAnsi="Aptos"/>
          <w:color w:val="000000" w:themeColor="text1"/>
          <w:lang w:eastAsia="en-GB"/>
        </w:rPr>
        <w:t xml:space="preserve">all </w:t>
      </w:r>
      <w:r w:rsidRPr="00F81551">
        <w:rPr>
          <w:rFonts w:ascii="Aptos" w:hAnsi="Aptos"/>
          <w:color w:val="000000" w:themeColor="text1"/>
          <w:lang w:eastAsia="en-GB"/>
        </w:rPr>
        <w:t xml:space="preserve">events being organised as part of the project. </w:t>
      </w:r>
    </w:p>
    <w:p w14:paraId="72A3D3EC" w14:textId="77777777" w:rsidR="00D247C1" w:rsidRPr="00F81551" w:rsidRDefault="00D247C1" w:rsidP="00D247C1">
      <w:pPr>
        <w:ind w:left="720"/>
        <w:rPr>
          <w:rFonts w:ascii="Aptos" w:hAnsi="Aptos"/>
          <w:color w:val="000000" w:themeColor="text1"/>
          <w:szCs w:val="22"/>
          <w:lang w:eastAsia="en-GB"/>
        </w:rPr>
      </w:pPr>
    </w:p>
    <w:p w14:paraId="74F795F1" w14:textId="77777777" w:rsidR="00D247C1" w:rsidRPr="00F81551" w:rsidRDefault="00D247C1" w:rsidP="00D247C1">
      <w:pPr>
        <w:outlineLvl w:val="2"/>
        <w:rPr>
          <w:rFonts w:ascii="Aptos" w:hAnsi="Aptos"/>
          <w:b/>
          <w:bCs/>
          <w:color w:val="000000" w:themeColor="text1"/>
          <w:szCs w:val="22"/>
          <w:lang w:eastAsia="en-GB"/>
        </w:rPr>
      </w:pPr>
      <w:r w:rsidRPr="00F81551">
        <w:rPr>
          <w:rFonts w:ascii="Aptos" w:hAnsi="Aptos"/>
          <w:b/>
          <w:bCs/>
          <w:color w:val="000000" w:themeColor="text1"/>
          <w:lang w:eastAsia="en-GB"/>
        </w:rPr>
        <w:t>General</w:t>
      </w:r>
    </w:p>
    <w:p w14:paraId="12E6DE0F" w14:textId="588C0893" w:rsidR="0BF55C4C" w:rsidRPr="00F81551" w:rsidRDefault="0BF55C4C" w:rsidP="401C5484">
      <w:pPr>
        <w:numPr>
          <w:ilvl w:val="0"/>
          <w:numId w:val="15"/>
        </w:numPr>
        <w:rPr>
          <w:rFonts w:ascii="Aptos" w:hAnsi="Aptos"/>
          <w:color w:val="000000" w:themeColor="text1"/>
          <w:lang w:eastAsia="en-GB"/>
        </w:rPr>
      </w:pPr>
      <w:r w:rsidRPr="00F81551">
        <w:rPr>
          <w:rFonts w:ascii="Aptos" w:hAnsi="Aptos"/>
          <w:color w:val="000000" w:themeColor="text1"/>
          <w:lang w:eastAsia="en-GB"/>
        </w:rPr>
        <w:t xml:space="preserve">Collaborate with </w:t>
      </w:r>
      <w:r w:rsidR="5516B6A1" w:rsidRPr="00F81551">
        <w:rPr>
          <w:rFonts w:ascii="Aptos" w:hAnsi="Aptos"/>
          <w:color w:val="000000" w:themeColor="text1"/>
          <w:lang w:eastAsia="en-GB"/>
        </w:rPr>
        <w:t xml:space="preserve">the teams at Prostate Scotland and </w:t>
      </w:r>
      <w:proofErr w:type="spellStart"/>
      <w:r w:rsidR="5516B6A1" w:rsidRPr="00F81551">
        <w:rPr>
          <w:rFonts w:ascii="Aptos" w:hAnsi="Aptos"/>
          <w:color w:val="000000" w:themeColor="text1"/>
          <w:lang w:eastAsia="en-GB"/>
        </w:rPr>
        <w:t>Socialudo</w:t>
      </w:r>
      <w:proofErr w:type="spellEnd"/>
      <w:r w:rsidR="5516B6A1" w:rsidRPr="00F81551">
        <w:rPr>
          <w:rFonts w:ascii="Aptos" w:hAnsi="Aptos"/>
          <w:color w:val="000000" w:themeColor="text1"/>
          <w:lang w:eastAsia="en-GB"/>
        </w:rPr>
        <w:t xml:space="preserve">, </w:t>
      </w:r>
      <w:r w:rsidRPr="00F81551">
        <w:rPr>
          <w:rFonts w:ascii="Aptos" w:hAnsi="Aptos"/>
          <w:color w:val="000000" w:themeColor="text1"/>
          <w:lang w:eastAsia="en-GB"/>
        </w:rPr>
        <w:t>and</w:t>
      </w:r>
      <w:r w:rsidR="25F675D4" w:rsidRPr="00F81551">
        <w:rPr>
          <w:rFonts w:ascii="Aptos" w:hAnsi="Aptos"/>
          <w:color w:val="000000" w:themeColor="text1"/>
          <w:lang w:eastAsia="en-GB"/>
        </w:rPr>
        <w:t xml:space="preserve"> the </w:t>
      </w:r>
      <w:r w:rsidRPr="00F81551">
        <w:rPr>
          <w:rFonts w:ascii="Aptos" w:hAnsi="Aptos"/>
          <w:color w:val="000000" w:themeColor="text1"/>
          <w:lang w:eastAsia="en-GB"/>
        </w:rPr>
        <w:t>Macmillan Care Grant Officer, as required.</w:t>
      </w:r>
    </w:p>
    <w:p w14:paraId="0368B0E6" w14:textId="799423F2" w:rsidR="00026EA5" w:rsidRPr="00F81551" w:rsidRDefault="00573354" w:rsidP="401C5484">
      <w:pPr>
        <w:numPr>
          <w:ilvl w:val="0"/>
          <w:numId w:val="15"/>
        </w:numPr>
        <w:rPr>
          <w:rFonts w:ascii="Aptos" w:hAnsi="Aptos"/>
          <w:color w:val="000000" w:themeColor="text1"/>
          <w:lang w:eastAsia="en-GB"/>
        </w:rPr>
      </w:pPr>
      <w:r w:rsidRPr="00F81551">
        <w:rPr>
          <w:rFonts w:ascii="Aptos" w:hAnsi="Aptos"/>
          <w:color w:val="000000" w:themeColor="text1"/>
          <w:lang w:eastAsia="en-GB"/>
        </w:rPr>
        <w:t>Update</w:t>
      </w:r>
      <w:r w:rsidR="00026EA5" w:rsidRPr="00F81551">
        <w:rPr>
          <w:rFonts w:ascii="Aptos" w:hAnsi="Aptos"/>
          <w:color w:val="000000" w:themeColor="text1"/>
          <w:lang w:eastAsia="en-GB"/>
        </w:rPr>
        <w:t xml:space="preserve"> website pages </w:t>
      </w:r>
      <w:r w:rsidRPr="00F81551">
        <w:rPr>
          <w:rFonts w:ascii="Aptos" w:hAnsi="Aptos"/>
          <w:color w:val="000000" w:themeColor="text1"/>
          <w:lang w:eastAsia="en-GB"/>
        </w:rPr>
        <w:t xml:space="preserve">related to </w:t>
      </w:r>
      <w:r w:rsidR="337E87B9" w:rsidRPr="00F81551">
        <w:rPr>
          <w:rFonts w:ascii="Aptos" w:hAnsi="Aptos"/>
          <w:color w:val="000000" w:themeColor="text1"/>
          <w:lang w:eastAsia="en-GB"/>
        </w:rPr>
        <w:t>the Prostate Matters project.</w:t>
      </w:r>
    </w:p>
    <w:p w14:paraId="7DF03B6D" w14:textId="7162AAFF" w:rsidR="00D247C1" w:rsidRPr="00F81551" w:rsidRDefault="00D247C1" w:rsidP="4B21B7BF">
      <w:pPr>
        <w:numPr>
          <w:ilvl w:val="0"/>
          <w:numId w:val="15"/>
        </w:numPr>
        <w:rPr>
          <w:rFonts w:ascii="Aptos" w:hAnsi="Aptos"/>
          <w:color w:val="000000" w:themeColor="text1"/>
          <w:lang w:eastAsia="en-GB"/>
        </w:rPr>
      </w:pPr>
      <w:r w:rsidRPr="00F81551">
        <w:rPr>
          <w:rFonts w:ascii="Aptos" w:hAnsi="Aptos"/>
          <w:color w:val="000000" w:themeColor="text1"/>
          <w:lang w:eastAsia="en-GB"/>
        </w:rPr>
        <w:t xml:space="preserve">Attend </w:t>
      </w:r>
      <w:r w:rsidR="001E78A5" w:rsidRPr="00F81551">
        <w:rPr>
          <w:rFonts w:ascii="Aptos" w:hAnsi="Aptos"/>
          <w:color w:val="000000" w:themeColor="text1"/>
          <w:lang w:eastAsia="en-GB"/>
        </w:rPr>
        <w:t xml:space="preserve">working groups and </w:t>
      </w:r>
      <w:r w:rsidRPr="00F81551">
        <w:rPr>
          <w:rFonts w:ascii="Aptos" w:hAnsi="Aptos"/>
          <w:color w:val="000000" w:themeColor="text1"/>
          <w:lang w:eastAsia="en-GB"/>
        </w:rPr>
        <w:t xml:space="preserve">internal meetings </w:t>
      </w:r>
      <w:r w:rsidR="001E78A5" w:rsidRPr="00F81551">
        <w:rPr>
          <w:rFonts w:ascii="Aptos" w:hAnsi="Aptos"/>
          <w:color w:val="000000" w:themeColor="text1"/>
          <w:lang w:eastAsia="en-GB"/>
        </w:rPr>
        <w:t>a</w:t>
      </w:r>
      <w:r w:rsidRPr="00F81551">
        <w:rPr>
          <w:rFonts w:ascii="Aptos" w:hAnsi="Aptos"/>
          <w:color w:val="000000" w:themeColor="text1"/>
          <w:lang w:eastAsia="en-GB"/>
        </w:rPr>
        <w:t>s required</w:t>
      </w:r>
      <w:r w:rsidR="60F25E78" w:rsidRPr="00F81551">
        <w:rPr>
          <w:rFonts w:ascii="Aptos" w:hAnsi="Aptos"/>
          <w:color w:val="000000" w:themeColor="text1"/>
          <w:lang w:eastAsia="en-GB"/>
        </w:rPr>
        <w:t>.</w:t>
      </w:r>
    </w:p>
    <w:p w14:paraId="2F3E7A0C" w14:textId="2E82F272" w:rsidR="00D247C1" w:rsidRPr="00F81551" w:rsidRDefault="00D247C1" w:rsidP="401C5484">
      <w:pPr>
        <w:numPr>
          <w:ilvl w:val="0"/>
          <w:numId w:val="15"/>
        </w:numPr>
        <w:rPr>
          <w:rFonts w:ascii="Aptos" w:hAnsi="Aptos"/>
          <w:color w:val="000000" w:themeColor="text1"/>
          <w:lang w:eastAsia="en-GB"/>
        </w:rPr>
      </w:pPr>
      <w:r w:rsidRPr="00F81551">
        <w:rPr>
          <w:rFonts w:ascii="Aptos" w:hAnsi="Aptos"/>
          <w:color w:val="000000" w:themeColor="text1"/>
          <w:lang w:eastAsia="en-GB"/>
        </w:rPr>
        <w:t xml:space="preserve">Undertake other reasonable duties as agreed </w:t>
      </w:r>
      <w:r w:rsidR="5B5DE231" w:rsidRPr="00F81551">
        <w:rPr>
          <w:rFonts w:ascii="Aptos" w:hAnsi="Aptos"/>
          <w:color w:val="000000" w:themeColor="text1"/>
          <w:lang w:eastAsia="en-GB"/>
        </w:rPr>
        <w:t>by</w:t>
      </w:r>
      <w:r w:rsidRPr="00F81551">
        <w:rPr>
          <w:rFonts w:ascii="Aptos" w:hAnsi="Aptos"/>
          <w:color w:val="000000" w:themeColor="text1"/>
          <w:lang w:eastAsia="en-GB"/>
        </w:rPr>
        <w:t xml:space="preserve"> the </w:t>
      </w:r>
      <w:r w:rsidR="7EA729C8" w:rsidRPr="00F81551">
        <w:rPr>
          <w:rFonts w:ascii="Aptos" w:hAnsi="Aptos"/>
          <w:color w:val="000000" w:themeColor="text1"/>
          <w:lang w:eastAsia="en-GB"/>
        </w:rPr>
        <w:t xml:space="preserve">project partners. </w:t>
      </w:r>
    </w:p>
    <w:p w14:paraId="1DFCD7CF" w14:textId="77777777" w:rsidR="006472C9" w:rsidRPr="00F81551" w:rsidRDefault="006472C9" w:rsidP="006472C9">
      <w:pPr>
        <w:rPr>
          <w:rFonts w:ascii="Aptos" w:hAnsi="Aptos"/>
          <w:color w:val="000000" w:themeColor="text1"/>
          <w:szCs w:val="22"/>
          <w:lang w:eastAsia="en-GB"/>
        </w:rPr>
      </w:pPr>
    </w:p>
    <w:p w14:paraId="1A391809" w14:textId="77777777" w:rsidR="006B0C99" w:rsidRPr="00F81551" w:rsidRDefault="006B0C99" w:rsidP="005F22D2">
      <w:pPr>
        <w:rPr>
          <w:rFonts w:ascii="Aptos" w:hAnsi="Aptos"/>
          <w:b/>
          <w:bCs/>
          <w:color w:val="000000"/>
          <w:sz w:val="24"/>
          <w:szCs w:val="24"/>
        </w:rPr>
      </w:pPr>
    </w:p>
    <w:p w14:paraId="2B3E5D8F" w14:textId="77777777" w:rsidR="006B0C99" w:rsidRPr="00F81551" w:rsidRDefault="006B0C99" w:rsidP="005F22D2">
      <w:pPr>
        <w:rPr>
          <w:rFonts w:ascii="Aptos" w:hAnsi="Aptos"/>
          <w:b/>
          <w:bCs/>
          <w:color w:val="000000"/>
          <w:sz w:val="24"/>
          <w:szCs w:val="24"/>
        </w:rPr>
      </w:pPr>
    </w:p>
    <w:p w14:paraId="6D647717" w14:textId="77777777" w:rsidR="006B0C99" w:rsidRPr="00F81551" w:rsidRDefault="006B0C99" w:rsidP="005F22D2">
      <w:pPr>
        <w:rPr>
          <w:rFonts w:ascii="Aptos" w:hAnsi="Aptos"/>
          <w:b/>
          <w:bCs/>
          <w:color w:val="000000"/>
          <w:sz w:val="24"/>
          <w:szCs w:val="24"/>
        </w:rPr>
      </w:pPr>
    </w:p>
    <w:p w14:paraId="35CA867A" w14:textId="77777777" w:rsidR="006B0C99" w:rsidRDefault="006B0C99" w:rsidP="005F22D2">
      <w:pPr>
        <w:rPr>
          <w:rFonts w:ascii="Aptos" w:hAnsi="Aptos"/>
          <w:b/>
          <w:bCs/>
          <w:color w:val="000000"/>
          <w:sz w:val="24"/>
          <w:szCs w:val="24"/>
        </w:rPr>
      </w:pPr>
    </w:p>
    <w:p w14:paraId="4D2062D9" w14:textId="77777777" w:rsidR="00B52C0C" w:rsidRDefault="00B52C0C" w:rsidP="005F22D2">
      <w:pPr>
        <w:rPr>
          <w:rFonts w:ascii="Aptos" w:hAnsi="Aptos"/>
          <w:b/>
          <w:bCs/>
          <w:color w:val="000000"/>
          <w:sz w:val="24"/>
          <w:szCs w:val="24"/>
        </w:rPr>
      </w:pPr>
    </w:p>
    <w:p w14:paraId="4E67AD1C" w14:textId="77777777" w:rsidR="00B52C0C" w:rsidRDefault="00B52C0C" w:rsidP="005F22D2">
      <w:pPr>
        <w:rPr>
          <w:rFonts w:ascii="Aptos" w:hAnsi="Aptos"/>
          <w:b/>
          <w:bCs/>
          <w:color w:val="000000"/>
          <w:sz w:val="24"/>
          <w:szCs w:val="24"/>
        </w:rPr>
      </w:pPr>
    </w:p>
    <w:p w14:paraId="24743DC8" w14:textId="77777777" w:rsidR="00B52C0C" w:rsidRDefault="00B52C0C" w:rsidP="005F22D2">
      <w:pPr>
        <w:rPr>
          <w:rFonts w:ascii="Aptos" w:hAnsi="Aptos"/>
          <w:b/>
          <w:bCs/>
          <w:color w:val="000000"/>
          <w:sz w:val="24"/>
          <w:szCs w:val="24"/>
        </w:rPr>
      </w:pPr>
    </w:p>
    <w:p w14:paraId="4621A016" w14:textId="77777777" w:rsidR="00B52C0C" w:rsidRDefault="00B52C0C" w:rsidP="005F22D2">
      <w:pPr>
        <w:rPr>
          <w:rFonts w:ascii="Aptos" w:hAnsi="Aptos"/>
          <w:b/>
          <w:bCs/>
          <w:color w:val="000000"/>
          <w:sz w:val="24"/>
          <w:szCs w:val="24"/>
        </w:rPr>
      </w:pPr>
    </w:p>
    <w:p w14:paraId="1AEBF896" w14:textId="77777777" w:rsidR="00B52C0C" w:rsidRDefault="00B52C0C" w:rsidP="005F22D2">
      <w:pPr>
        <w:rPr>
          <w:rFonts w:ascii="Aptos" w:hAnsi="Aptos"/>
          <w:b/>
          <w:bCs/>
          <w:color w:val="000000"/>
          <w:sz w:val="24"/>
          <w:szCs w:val="24"/>
        </w:rPr>
      </w:pPr>
    </w:p>
    <w:p w14:paraId="11EB026C" w14:textId="77777777" w:rsidR="00B52C0C" w:rsidRDefault="00B52C0C" w:rsidP="005F22D2">
      <w:pPr>
        <w:rPr>
          <w:rFonts w:ascii="Aptos" w:hAnsi="Aptos"/>
          <w:b/>
          <w:bCs/>
          <w:color w:val="000000"/>
          <w:sz w:val="24"/>
          <w:szCs w:val="24"/>
        </w:rPr>
      </w:pPr>
    </w:p>
    <w:p w14:paraId="507569AA" w14:textId="77777777" w:rsidR="00B52C0C" w:rsidRDefault="00B52C0C" w:rsidP="005F22D2">
      <w:pPr>
        <w:rPr>
          <w:rFonts w:ascii="Aptos" w:hAnsi="Aptos"/>
          <w:b/>
          <w:bCs/>
          <w:color w:val="000000"/>
          <w:sz w:val="24"/>
          <w:szCs w:val="24"/>
        </w:rPr>
      </w:pPr>
    </w:p>
    <w:p w14:paraId="5BBFC41D" w14:textId="77777777" w:rsidR="00B52C0C" w:rsidRDefault="00B52C0C" w:rsidP="005F22D2">
      <w:pPr>
        <w:rPr>
          <w:rFonts w:ascii="Aptos" w:hAnsi="Aptos"/>
          <w:b/>
          <w:bCs/>
          <w:color w:val="000000"/>
          <w:sz w:val="24"/>
          <w:szCs w:val="24"/>
        </w:rPr>
      </w:pPr>
    </w:p>
    <w:p w14:paraId="578F7C99" w14:textId="77777777" w:rsidR="00B52C0C" w:rsidRDefault="00B52C0C" w:rsidP="005F22D2">
      <w:pPr>
        <w:rPr>
          <w:rFonts w:ascii="Aptos" w:hAnsi="Aptos"/>
          <w:b/>
          <w:bCs/>
          <w:color w:val="000000"/>
          <w:sz w:val="24"/>
          <w:szCs w:val="24"/>
        </w:rPr>
      </w:pPr>
    </w:p>
    <w:p w14:paraId="791FA4CD" w14:textId="77777777" w:rsidR="00B52C0C" w:rsidRDefault="00B52C0C" w:rsidP="005F22D2">
      <w:pPr>
        <w:rPr>
          <w:rFonts w:ascii="Aptos" w:hAnsi="Aptos"/>
          <w:b/>
          <w:bCs/>
          <w:color w:val="000000"/>
          <w:sz w:val="24"/>
          <w:szCs w:val="24"/>
        </w:rPr>
      </w:pPr>
    </w:p>
    <w:p w14:paraId="45E041A7" w14:textId="77777777" w:rsidR="00B52C0C" w:rsidRPr="00F81551" w:rsidRDefault="00B52C0C" w:rsidP="005F22D2">
      <w:pPr>
        <w:rPr>
          <w:rFonts w:ascii="Aptos" w:hAnsi="Aptos"/>
          <w:b/>
          <w:bCs/>
          <w:color w:val="000000"/>
          <w:sz w:val="24"/>
          <w:szCs w:val="24"/>
        </w:rPr>
      </w:pPr>
    </w:p>
    <w:p w14:paraId="5081D981" w14:textId="77777777" w:rsidR="006B0C99" w:rsidRPr="00F81551" w:rsidRDefault="006B0C99" w:rsidP="005F22D2">
      <w:pPr>
        <w:rPr>
          <w:rFonts w:ascii="Aptos" w:hAnsi="Aptos"/>
          <w:b/>
          <w:bCs/>
          <w:color w:val="000000"/>
          <w:sz w:val="24"/>
          <w:szCs w:val="24"/>
        </w:rPr>
      </w:pPr>
    </w:p>
    <w:p w14:paraId="37A0F8E2" w14:textId="77777777" w:rsidR="006B0C99" w:rsidRPr="00F81551" w:rsidRDefault="006B0C99" w:rsidP="005F22D2">
      <w:pPr>
        <w:rPr>
          <w:rFonts w:ascii="Aptos" w:hAnsi="Aptos"/>
          <w:b/>
          <w:bCs/>
          <w:color w:val="000000"/>
          <w:sz w:val="24"/>
          <w:szCs w:val="24"/>
        </w:rPr>
      </w:pPr>
    </w:p>
    <w:p w14:paraId="73222C82" w14:textId="77777777" w:rsidR="006B0C99" w:rsidRPr="00F81551" w:rsidRDefault="006B0C99" w:rsidP="005F22D2">
      <w:pPr>
        <w:rPr>
          <w:rFonts w:ascii="Aptos" w:hAnsi="Aptos"/>
          <w:b/>
          <w:bCs/>
          <w:color w:val="000000"/>
          <w:sz w:val="24"/>
          <w:szCs w:val="24"/>
        </w:rPr>
      </w:pPr>
    </w:p>
    <w:p w14:paraId="3D262127" w14:textId="77777777" w:rsidR="006B0C99" w:rsidRPr="00F81551" w:rsidRDefault="006B0C99" w:rsidP="005F22D2">
      <w:pPr>
        <w:rPr>
          <w:rFonts w:ascii="Aptos" w:hAnsi="Aptos"/>
          <w:b/>
          <w:bCs/>
          <w:color w:val="000000"/>
          <w:sz w:val="24"/>
          <w:szCs w:val="24"/>
        </w:rPr>
      </w:pPr>
    </w:p>
    <w:p w14:paraId="0495E737" w14:textId="01127BDB" w:rsidR="00D247C1" w:rsidRPr="00F81551" w:rsidRDefault="00D247C1" w:rsidP="005F22D2">
      <w:pPr>
        <w:rPr>
          <w:rFonts w:ascii="Aptos" w:hAnsi="Aptos"/>
          <w:b/>
          <w:bCs/>
          <w:color w:val="000000"/>
          <w:sz w:val="24"/>
          <w:szCs w:val="24"/>
        </w:rPr>
      </w:pPr>
      <w:r w:rsidRPr="00F81551">
        <w:rPr>
          <w:rFonts w:ascii="Aptos" w:hAnsi="Aptos"/>
          <w:b/>
          <w:bCs/>
          <w:color w:val="000000"/>
          <w:sz w:val="24"/>
          <w:szCs w:val="24"/>
        </w:rPr>
        <w:t>Person Specification</w:t>
      </w:r>
    </w:p>
    <w:p w14:paraId="26AB1C16" w14:textId="4105A65A" w:rsidR="00D247C1" w:rsidRPr="00F81551" w:rsidRDefault="00D247C1" w:rsidP="4B21B7BF">
      <w:pPr>
        <w:outlineLvl w:val="2"/>
        <w:rPr>
          <w:rFonts w:ascii="Aptos" w:hAnsi="Aptos"/>
          <w:b/>
          <w:bCs/>
          <w:color w:val="000000" w:themeColor="text1"/>
          <w:lang w:eastAsia="en-GB"/>
        </w:rPr>
      </w:pPr>
      <w:r w:rsidRPr="00F81551">
        <w:rPr>
          <w:rFonts w:ascii="Aptos" w:hAnsi="Aptos"/>
          <w:b/>
          <w:bCs/>
          <w:color w:val="000000" w:themeColor="text1"/>
          <w:lang w:eastAsia="en-GB"/>
        </w:rPr>
        <w:t xml:space="preserve">Essential </w:t>
      </w:r>
      <w:r w:rsidR="5E4873BE" w:rsidRPr="00F81551">
        <w:rPr>
          <w:rFonts w:ascii="Aptos" w:hAnsi="Aptos"/>
          <w:b/>
          <w:bCs/>
          <w:color w:val="000000" w:themeColor="text1"/>
          <w:lang w:eastAsia="en-GB"/>
        </w:rPr>
        <w:t>Criteria</w:t>
      </w:r>
    </w:p>
    <w:p w14:paraId="7AF400C0" w14:textId="73B211D7" w:rsidR="0491228D" w:rsidRPr="00F81551" w:rsidRDefault="0491228D" w:rsidP="401C5484">
      <w:pPr>
        <w:numPr>
          <w:ilvl w:val="0"/>
          <w:numId w:val="16"/>
        </w:numPr>
        <w:spacing w:line="259" w:lineRule="auto"/>
        <w:rPr>
          <w:rFonts w:ascii="Aptos" w:hAnsi="Aptos"/>
          <w:color w:val="000000" w:themeColor="text1"/>
          <w:lang w:eastAsia="en-GB"/>
        </w:rPr>
      </w:pPr>
      <w:r w:rsidRPr="00F81551">
        <w:rPr>
          <w:rFonts w:ascii="Aptos" w:hAnsi="Aptos"/>
          <w:color w:val="000000" w:themeColor="text1"/>
          <w:lang w:eastAsia="en-GB"/>
        </w:rPr>
        <w:t>Excellent stakeholder engagement and management experience</w:t>
      </w:r>
    </w:p>
    <w:p w14:paraId="2C9BA677" w14:textId="5A51D53C" w:rsidR="0491228D" w:rsidRPr="00F81551" w:rsidRDefault="0491228D" w:rsidP="401C5484">
      <w:pPr>
        <w:numPr>
          <w:ilvl w:val="0"/>
          <w:numId w:val="16"/>
        </w:numPr>
        <w:spacing w:line="259" w:lineRule="auto"/>
        <w:rPr>
          <w:rFonts w:ascii="Aptos" w:hAnsi="Aptos"/>
          <w:color w:val="000000" w:themeColor="text1"/>
          <w:lang w:eastAsia="en-GB"/>
        </w:rPr>
      </w:pPr>
      <w:r w:rsidRPr="00F81551">
        <w:rPr>
          <w:rFonts w:ascii="Aptos" w:hAnsi="Aptos"/>
          <w:color w:val="000000" w:themeColor="text1"/>
          <w:lang w:eastAsia="en-GB"/>
        </w:rPr>
        <w:t xml:space="preserve">Confident communicator and presenter, with strong networking and relationship building </w:t>
      </w:r>
      <w:r w:rsidR="00F465CC" w:rsidRPr="00F81551">
        <w:rPr>
          <w:rFonts w:ascii="Aptos" w:hAnsi="Aptos"/>
          <w:color w:val="000000" w:themeColor="text1"/>
          <w:lang w:eastAsia="en-GB"/>
        </w:rPr>
        <w:t>skills</w:t>
      </w:r>
    </w:p>
    <w:p w14:paraId="71731D3C" w14:textId="19969B52" w:rsidR="0491228D" w:rsidRPr="00F81551" w:rsidRDefault="0491228D" w:rsidP="401C5484">
      <w:pPr>
        <w:numPr>
          <w:ilvl w:val="0"/>
          <w:numId w:val="16"/>
        </w:numPr>
        <w:spacing w:line="259" w:lineRule="auto"/>
        <w:rPr>
          <w:rFonts w:ascii="Aptos" w:hAnsi="Aptos"/>
          <w:color w:val="000000" w:themeColor="text1"/>
          <w:lang w:eastAsia="en-GB"/>
        </w:rPr>
      </w:pPr>
      <w:r w:rsidRPr="00F81551">
        <w:rPr>
          <w:rFonts w:ascii="Aptos" w:hAnsi="Aptos"/>
          <w:color w:val="000000" w:themeColor="text1"/>
          <w:lang w:eastAsia="en-GB"/>
        </w:rPr>
        <w:t>An enthusiasm for learning about and using serious games as a method for engagement and advancing cancer diagnostic and treatment pathways</w:t>
      </w:r>
    </w:p>
    <w:p w14:paraId="242EDCB3" w14:textId="46852E24" w:rsidR="0491228D" w:rsidRPr="00F81551" w:rsidRDefault="0491228D" w:rsidP="401C5484">
      <w:pPr>
        <w:numPr>
          <w:ilvl w:val="0"/>
          <w:numId w:val="16"/>
        </w:numPr>
        <w:spacing w:line="259" w:lineRule="auto"/>
        <w:rPr>
          <w:rFonts w:ascii="Aptos" w:hAnsi="Aptos"/>
          <w:color w:val="000000" w:themeColor="text1"/>
          <w:lang w:eastAsia="en-GB"/>
        </w:rPr>
      </w:pPr>
      <w:r w:rsidRPr="00F81551">
        <w:rPr>
          <w:rFonts w:ascii="Aptos" w:hAnsi="Aptos"/>
          <w:color w:val="000000" w:themeColor="text1"/>
          <w:lang w:eastAsia="en-GB"/>
        </w:rPr>
        <w:t>Effective workshop/conference facilitator delivering in person meetings</w:t>
      </w:r>
    </w:p>
    <w:p w14:paraId="3DCFA882" w14:textId="4D653866" w:rsidR="0491228D" w:rsidRPr="00F81551" w:rsidRDefault="0491228D" w:rsidP="401C5484">
      <w:pPr>
        <w:numPr>
          <w:ilvl w:val="0"/>
          <w:numId w:val="16"/>
        </w:numPr>
        <w:spacing w:line="259" w:lineRule="auto"/>
        <w:rPr>
          <w:rFonts w:ascii="Aptos" w:hAnsi="Aptos"/>
          <w:color w:val="000000" w:themeColor="text1"/>
          <w:lang w:eastAsia="en-GB"/>
        </w:rPr>
      </w:pPr>
      <w:r w:rsidRPr="00F81551">
        <w:rPr>
          <w:rFonts w:ascii="Aptos" w:hAnsi="Aptos"/>
          <w:color w:val="000000" w:themeColor="text1"/>
          <w:lang w:eastAsia="en-GB"/>
        </w:rPr>
        <w:t>Able to work on own initiative a</w:t>
      </w:r>
      <w:r w:rsidR="76495DC7" w:rsidRPr="00F81551">
        <w:rPr>
          <w:rFonts w:ascii="Aptos" w:hAnsi="Aptos"/>
          <w:color w:val="000000" w:themeColor="text1"/>
          <w:lang w:eastAsia="en-GB"/>
        </w:rPr>
        <w:t>s well as</w:t>
      </w:r>
      <w:r w:rsidRPr="00F81551">
        <w:rPr>
          <w:rFonts w:ascii="Aptos" w:hAnsi="Aptos"/>
          <w:color w:val="000000" w:themeColor="text1"/>
          <w:lang w:eastAsia="en-GB"/>
        </w:rPr>
        <w:t xml:space="preserve"> work</w:t>
      </w:r>
      <w:r w:rsidR="08557000" w:rsidRPr="00F81551">
        <w:rPr>
          <w:rFonts w:ascii="Aptos" w:hAnsi="Aptos"/>
          <w:color w:val="000000" w:themeColor="text1"/>
          <w:lang w:eastAsia="en-GB"/>
        </w:rPr>
        <w:t>ing as part of a team</w:t>
      </w:r>
    </w:p>
    <w:p w14:paraId="1F3FD966" w14:textId="1FD453EF" w:rsidR="0491228D" w:rsidRPr="00F81551" w:rsidRDefault="0491228D" w:rsidP="401C5484">
      <w:pPr>
        <w:numPr>
          <w:ilvl w:val="0"/>
          <w:numId w:val="16"/>
        </w:numPr>
        <w:spacing w:line="259" w:lineRule="auto"/>
        <w:rPr>
          <w:rFonts w:ascii="Aptos" w:hAnsi="Aptos"/>
          <w:color w:val="000000" w:themeColor="text1"/>
          <w:lang w:eastAsia="en-GB"/>
        </w:rPr>
      </w:pPr>
      <w:r w:rsidRPr="00F81551">
        <w:rPr>
          <w:rFonts w:ascii="Aptos" w:hAnsi="Aptos"/>
          <w:color w:val="000000" w:themeColor="text1"/>
          <w:lang w:eastAsia="en-GB"/>
        </w:rPr>
        <w:t>Sound professional judgement and ability to act with discretion and empathy</w:t>
      </w:r>
    </w:p>
    <w:p w14:paraId="3FB87903" w14:textId="203FBF2E" w:rsidR="0491228D" w:rsidRPr="00F81551" w:rsidRDefault="0491228D" w:rsidP="401C5484">
      <w:pPr>
        <w:numPr>
          <w:ilvl w:val="0"/>
          <w:numId w:val="16"/>
        </w:numPr>
        <w:spacing w:line="259" w:lineRule="auto"/>
        <w:rPr>
          <w:rFonts w:ascii="Aptos" w:hAnsi="Aptos"/>
          <w:color w:val="000000" w:themeColor="text1"/>
          <w:lang w:eastAsia="en-GB"/>
        </w:rPr>
      </w:pPr>
      <w:r w:rsidRPr="00F81551">
        <w:rPr>
          <w:rFonts w:ascii="Aptos" w:hAnsi="Aptos"/>
          <w:color w:val="000000" w:themeColor="text1"/>
          <w:lang w:eastAsia="en-GB"/>
        </w:rPr>
        <w:t>Experience of working in the 3</w:t>
      </w:r>
      <w:r w:rsidRPr="00F81551">
        <w:rPr>
          <w:rFonts w:ascii="Aptos" w:hAnsi="Aptos"/>
          <w:color w:val="000000" w:themeColor="text1"/>
          <w:vertAlign w:val="superscript"/>
          <w:lang w:eastAsia="en-GB"/>
        </w:rPr>
        <w:t>rd</w:t>
      </w:r>
      <w:r w:rsidRPr="00F81551">
        <w:rPr>
          <w:rFonts w:ascii="Aptos" w:hAnsi="Aptos"/>
          <w:color w:val="000000" w:themeColor="text1"/>
          <w:lang w:eastAsia="en-GB"/>
        </w:rPr>
        <w:t xml:space="preserve"> sector, preferably within health or social care in Scotland</w:t>
      </w:r>
    </w:p>
    <w:p w14:paraId="2BF3748A" w14:textId="77777777" w:rsidR="006472C9" w:rsidRPr="00F81551" w:rsidRDefault="006472C9" w:rsidP="006472C9">
      <w:pPr>
        <w:ind w:left="720"/>
        <w:rPr>
          <w:rFonts w:ascii="Aptos" w:hAnsi="Aptos"/>
          <w:color w:val="000000" w:themeColor="text1"/>
          <w:szCs w:val="22"/>
          <w:lang w:eastAsia="en-GB"/>
        </w:rPr>
      </w:pPr>
    </w:p>
    <w:p w14:paraId="0BA7B2CF" w14:textId="5C2A6C90" w:rsidR="00D247C1" w:rsidRPr="00F81551" w:rsidRDefault="00D247C1" w:rsidP="4B21B7BF">
      <w:pPr>
        <w:spacing w:line="259" w:lineRule="auto"/>
        <w:rPr>
          <w:rFonts w:ascii="Aptos" w:hAnsi="Aptos"/>
          <w:b/>
          <w:bCs/>
          <w:color w:val="000000" w:themeColor="text1"/>
          <w:lang w:eastAsia="en-GB"/>
        </w:rPr>
      </w:pPr>
      <w:r w:rsidRPr="00F81551">
        <w:rPr>
          <w:rFonts w:ascii="Aptos" w:hAnsi="Aptos"/>
          <w:b/>
          <w:bCs/>
          <w:color w:val="000000" w:themeColor="text1"/>
          <w:lang w:eastAsia="en-GB"/>
        </w:rPr>
        <w:t xml:space="preserve">Desirable </w:t>
      </w:r>
      <w:r w:rsidR="2E9EB01D" w:rsidRPr="00F81551">
        <w:rPr>
          <w:rFonts w:ascii="Aptos" w:hAnsi="Aptos"/>
          <w:b/>
          <w:bCs/>
          <w:color w:val="000000" w:themeColor="text1"/>
          <w:lang w:eastAsia="en-GB"/>
        </w:rPr>
        <w:t>Criteria</w:t>
      </w:r>
    </w:p>
    <w:p w14:paraId="463F6827" w14:textId="4A84DEA8" w:rsidR="054686BE" w:rsidRPr="00F81551" w:rsidRDefault="054686BE" w:rsidP="401C5484">
      <w:pPr>
        <w:numPr>
          <w:ilvl w:val="0"/>
          <w:numId w:val="17"/>
        </w:numPr>
        <w:rPr>
          <w:rFonts w:ascii="Aptos" w:hAnsi="Aptos"/>
          <w:color w:val="000000" w:themeColor="text1"/>
          <w:lang w:eastAsia="en-GB"/>
        </w:rPr>
      </w:pPr>
      <w:r w:rsidRPr="00F81551">
        <w:rPr>
          <w:rFonts w:ascii="Aptos" w:hAnsi="Aptos"/>
          <w:color w:val="000000" w:themeColor="text1"/>
          <w:lang w:eastAsia="en-GB"/>
        </w:rPr>
        <w:t>Knowledg</w:t>
      </w:r>
      <w:r w:rsidR="00D247C1" w:rsidRPr="00F81551">
        <w:rPr>
          <w:rFonts w:ascii="Aptos" w:hAnsi="Aptos"/>
          <w:color w:val="000000" w:themeColor="text1"/>
          <w:lang w:eastAsia="en-GB"/>
        </w:rPr>
        <w:t xml:space="preserve">e of </w:t>
      </w:r>
      <w:r w:rsidR="00F47282" w:rsidRPr="00F81551">
        <w:rPr>
          <w:rFonts w:ascii="Aptos" w:hAnsi="Aptos"/>
          <w:color w:val="000000" w:themeColor="text1"/>
          <w:lang w:eastAsia="en-GB"/>
        </w:rPr>
        <w:t>prostate cancer or cancer generally</w:t>
      </w:r>
    </w:p>
    <w:p w14:paraId="7C742CCE" w14:textId="15EA42EA" w:rsidR="00D247C1" w:rsidRPr="00F81551" w:rsidRDefault="7517ED45" w:rsidP="401C5484">
      <w:pPr>
        <w:numPr>
          <w:ilvl w:val="0"/>
          <w:numId w:val="17"/>
        </w:numPr>
        <w:rPr>
          <w:rFonts w:ascii="Aptos" w:hAnsi="Aptos"/>
          <w:color w:val="000000" w:themeColor="text1"/>
          <w:lang w:eastAsia="en-GB"/>
        </w:rPr>
      </w:pPr>
      <w:r w:rsidRPr="00F81551">
        <w:rPr>
          <w:rFonts w:ascii="Aptos" w:hAnsi="Aptos"/>
          <w:color w:val="000000" w:themeColor="text1"/>
          <w:lang w:eastAsia="en-GB"/>
        </w:rPr>
        <w:t xml:space="preserve">Knowledge of men’s health and barriers faced by men in accessing healthcare services </w:t>
      </w:r>
    </w:p>
    <w:p w14:paraId="0A6FDB5C" w14:textId="2FFC9FD8" w:rsidR="00D247C1" w:rsidRPr="00F81551" w:rsidRDefault="7517ED45" w:rsidP="401C5484">
      <w:pPr>
        <w:numPr>
          <w:ilvl w:val="0"/>
          <w:numId w:val="17"/>
        </w:numPr>
        <w:rPr>
          <w:rFonts w:ascii="Aptos" w:hAnsi="Aptos"/>
          <w:color w:val="000000" w:themeColor="text1"/>
          <w:lang w:eastAsia="en-GB"/>
        </w:rPr>
      </w:pPr>
      <w:r w:rsidRPr="00F81551">
        <w:rPr>
          <w:rFonts w:ascii="Aptos" w:hAnsi="Aptos"/>
          <w:color w:val="000000" w:themeColor="text1"/>
          <w:lang w:eastAsia="en-GB"/>
        </w:rPr>
        <w:t xml:space="preserve">Knowledge of how deprivation, culture, place and race </w:t>
      </w:r>
      <w:r w:rsidR="7DEF40A6" w:rsidRPr="00F81551">
        <w:rPr>
          <w:rFonts w:ascii="Aptos" w:hAnsi="Aptos"/>
          <w:color w:val="000000" w:themeColor="text1"/>
          <w:lang w:eastAsia="en-GB"/>
        </w:rPr>
        <w:t xml:space="preserve">may impact how people access health services </w:t>
      </w:r>
    </w:p>
    <w:p w14:paraId="3A5D7A08" w14:textId="0975F3A7" w:rsidR="00D247C1" w:rsidRPr="00F81551" w:rsidRDefault="00D247C1" w:rsidP="401C5484">
      <w:pPr>
        <w:numPr>
          <w:ilvl w:val="0"/>
          <w:numId w:val="17"/>
        </w:numPr>
        <w:rPr>
          <w:rFonts w:ascii="Aptos" w:hAnsi="Aptos"/>
          <w:color w:val="000000" w:themeColor="text1"/>
          <w:lang w:eastAsia="en-GB"/>
        </w:rPr>
      </w:pPr>
      <w:r w:rsidRPr="00F81551">
        <w:rPr>
          <w:rFonts w:ascii="Aptos" w:hAnsi="Aptos"/>
          <w:color w:val="000000" w:themeColor="text1"/>
          <w:lang w:eastAsia="en-GB"/>
        </w:rPr>
        <w:t xml:space="preserve">Experience of supporting </w:t>
      </w:r>
      <w:r w:rsidR="0BCF9321" w:rsidRPr="00F81551">
        <w:rPr>
          <w:rFonts w:ascii="Aptos" w:hAnsi="Aptos"/>
          <w:color w:val="000000" w:themeColor="text1"/>
          <w:lang w:eastAsia="en-GB"/>
        </w:rPr>
        <w:t xml:space="preserve">people with lived experience of cancer </w:t>
      </w:r>
    </w:p>
    <w:p w14:paraId="13AA4DE4" w14:textId="530E09D4" w:rsidR="732D455A" w:rsidRPr="00F81551" w:rsidRDefault="732D455A" w:rsidP="401C5484">
      <w:pPr>
        <w:numPr>
          <w:ilvl w:val="0"/>
          <w:numId w:val="17"/>
        </w:numPr>
        <w:rPr>
          <w:rFonts w:ascii="Aptos" w:hAnsi="Aptos"/>
          <w:color w:val="000000" w:themeColor="text1"/>
          <w:lang w:eastAsia="en-GB"/>
        </w:rPr>
      </w:pPr>
      <w:r w:rsidRPr="00F81551">
        <w:rPr>
          <w:rFonts w:ascii="Aptos" w:hAnsi="Aptos"/>
          <w:color w:val="000000" w:themeColor="text1"/>
          <w:lang w:eastAsia="en-GB"/>
        </w:rPr>
        <w:t>Understanding of cancer diagnostics and treatment pathways</w:t>
      </w:r>
    </w:p>
    <w:p w14:paraId="57784DC6" w14:textId="1D716447" w:rsidR="344A6EF5" w:rsidRPr="00F81551" w:rsidRDefault="344A6EF5" w:rsidP="401C5484">
      <w:pPr>
        <w:numPr>
          <w:ilvl w:val="0"/>
          <w:numId w:val="17"/>
        </w:numPr>
        <w:rPr>
          <w:rFonts w:ascii="Aptos" w:hAnsi="Aptos"/>
          <w:color w:val="000000" w:themeColor="text1"/>
          <w:lang w:eastAsia="en-GB"/>
        </w:rPr>
      </w:pPr>
      <w:r w:rsidRPr="00F81551">
        <w:rPr>
          <w:rFonts w:ascii="Aptos" w:hAnsi="Aptos"/>
          <w:color w:val="000000" w:themeColor="text1"/>
          <w:lang w:eastAsia="en-GB"/>
        </w:rPr>
        <w:t xml:space="preserve">Understanding of co-production and capacity building </w:t>
      </w:r>
    </w:p>
    <w:p w14:paraId="378FA53A" w14:textId="77777777" w:rsidR="005F22D2" w:rsidRPr="00F81551" w:rsidRDefault="005F22D2" w:rsidP="005F22D2">
      <w:pPr>
        <w:ind w:left="720"/>
        <w:rPr>
          <w:rFonts w:ascii="Aptos" w:hAnsi="Aptos"/>
          <w:color w:val="000000" w:themeColor="text1"/>
          <w:szCs w:val="22"/>
          <w:lang w:eastAsia="en-GB"/>
        </w:rPr>
      </w:pPr>
    </w:p>
    <w:p w14:paraId="1C356EB3" w14:textId="77777777" w:rsidR="00D247C1" w:rsidRPr="00F81551" w:rsidRDefault="00D247C1" w:rsidP="005F22D2">
      <w:pPr>
        <w:outlineLvl w:val="1"/>
        <w:rPr>
          <w:rFonts w:ascii="Aptos" w:hAnsi="Aptos"/>
          <w:b/>
          <w:bCs/>
          <w:color w:val="000000" w:themeColor="text1"/>
          <w:szCs w:val="22"/>
          <w:lang w:eastAsia="en-GB"/>
        </w:rPr>
      </w:pPr>
      <w:r w:rsidRPr="00F81551">
        <w:rPr>
          <w:rFonts w:ascii="Aptos" w:hAnsi="Aptos"/>
          <w:b/>
          <w:bCs/>
          <w:color w:val="000000" w:themeColor="text1"/>
          <w:szCs w:val="22"/>
          <w:lang w:eastAsia="en-GB"/>
        </w:rPr>
        <w:t>Skills and Attributes</w:t>
      </w:r>
    </w:p>
    <w:p w14:paraId="307F1E56" w14:textId="77777777" w:rsidR="00D247C1" w:rsidRPr="00F81551" w:rsidRDefault="00D247C1" w:rsidP="005F22D2">
      <w:pPr>
        <w:numPr>
          <w:ilvl w:val="0"/>
          <w:numId w:val="18"/>
        </w:numPr>
        <w:rPr>
          <w:rFonts w:ascii="Aptos" w:hAnsi="Aptos"/>
          <w:color w:val="000000" w:themeColor="text1"/>
          <w:szCs w:val="22"/>
          <w:lang w:eastAsia="en-GB"/>
        </w:rPr>
      </w:pPr>
      <w:r w:rsidRPr="00F81551">
        <w:rPr>
          <w:rFonts w:ascii="Aptos" w:hAnsi="Aptos"/>
          <w:color w:val="000000" w:themeColor="text1"/>
          <w:szCs w:val="22"/>
          <w:lang w:eastAsia="en-GB"/>
        </w:rPr>
        <w:t>Strong interpersonal and relationship-building skills</w:t>
      </w:r>
    </w:p>
    <w:p w14:paraId="1B59E9D1" w14:textId="77777777" w:rsidR="00D247C1" w:rsidRPr="00F81551" w:rsidRDefault="00D247C1" w:rsidP="005F22D2">
      <w:pPr>
        <w:numPr>
          <w:ilvl w:val="0"/>
          <w:numId w:val="18"/>
        </w:numPr>
        <w:rPr>
          <w:rFonts w:ascii="Aptos" w:hAnsi="Aptos"/>
          <w:color w:val="000000" w:themeColor="text1"/>
          <w:szCs w:val="22"/>
          <w:lang w:eastAsia="en-GB"/>
        </w:rPr>
      </w:pPr>
      <w:r w:rsidRPr="00F81551">
        <w:rPr>
          <w:rFonts w:ascii="Aptos" w:hAnsi="Aptos"/>
          <w:color w:val="000000" w:themeColor="text1"/>
          <w:szCs w:val="22"/>
          <w:lang w:eastAsia="en-GB"/>
        </w:rPr>
        <w:t>Excellent customer care and communication skills</w:t>
      </w:r>
    </w:p>
    <w:p w14:paraId="4736A4FD" w14:textId="77777777" w:rsidR="00D247C1" w:rsidRPr="00F81551" w:rsidRDefault="00D247C1" w:rsidP="005F22D2">
      <w:pPr>
        <w:numPr>
          <w:ilvl w:val="0"/>
          <w:numId w:val="18"/>
        </w:numPr>
        <w:rPr>
          <w:rFonts w:ascii="Aptos" w:hAnsi="Aptos"/>
          <w:color w:val="000000" w:themeColor="text1"/>
          <w:szCs w:val="22"/>
          <w:lang w:eastAsia="en-GB"/>
        </w:rPr>
      </w:pPr>
      <w:r w:rsidRPr="00F81551">
        <w:rPr>
          <w:rFonts w:ascii="Aptos" w:hAnsi="Aptos"/>
          <w:color w:val="000000" w:themeColor="text1"/>
          <w:szCs w:val="22"/>
          <w:lang w:eastAsia="en-GB"/>
        </w:rPr>
        <w:t>Highly organised with strong attention to detail</w:t>
      </w:r>
    </w:p>
    <w:p w14:paraId="6476E47D" w14:textId="77777777" w:rsidR="00D247C1" w:rsidRPr="00F81551" w:rsidRDefault="00D247C1" w:rsidP="005F22D2">
      <w:pPr>
        <w:numPr>
          <w:ilvl w:val="0"/>
          <w:numId w:val="18"/>
        </w:numPr>
        <w:rPr>
          <w:rFonts w:ascii="Aptos" w:hAnsi="Aptos"/>
          <w:color w:val="000000" w:themeColor="text1"/>
          <w:szCs w:val="22"/>
          <w:lang w:eastAsia="en-GB"/>
        </w:rPr>
      </w:pPr>
      <w:r w:rsidRPr="00F81551">
        <w:rPr>
          <w:rFonts w:ascii="Aptos" w:hAnsi="Aptos"/>
          <w:color w:val="000000" w:themeColor="text1"/>
          <w:szCs w:val="22"/>
          <w:lang w:eastAsia="en-GB"/>
        </w:rPr>
        <w:t>Able to manage multiple tasks and support team priorities</w:t>
      </w:r>
    </w:p>
    <w:p w14:paraId="3B8CF5DD" w14:textId="77777777" w:rsidR="00D247C1" w:rsidRPr="00F81551" w:rsidRDefault="00D247C1" w:rsidP="005F22D2">
      <w:pPr>
        <w:numPr>
          <w:ilvl w:val="0"/>
          <w:numId w:val="18"/>
        </w:numPr>
        <w:rPr>
          <w:rFonts w:ascii="Aptos" w:hAnsi="Aptos"/>
          <w:color w:val="000000" w:themeColor="text1"/>
          <w:szCs w:val="22"/>
          <w:lang w:eastAsia="en-GB"/>
        </w:rPr>
      </w:pPr>
      <w:r w:rsidRPr="00F81551">
        <w:rPr>
          <w:rFonts w:ascii="Aptos" w:hAnsi="Aptos"/>
          <w:color w:val="000000" w:themeColor="text1"/>
          <w:szCs w:val="22"/>
          <w:lang w:eastAsia="en-GB"/>
        </w:rPr>
        <w:t>Confident using Microsoft Office, CRM systems and databases</w:t>
      </w:r>
    </w:p>
    <w:p w14:paraId="2F0EB8EA" w14:textId="77777777" w:rsidR="00D247C1" w:rsidRPr="00F81551" w:rsidRDefault="00D247C1" w:rsidP="005F22D2">
      <w:pPr>
        <w:numPr>
          <w:ilvl w:val="0"/>
          <w:numId w:val="18"/>
        </w:numPr>
        <w:rPr>
          <w:rFonts w:ascii="Aptos" w:hAnsi="Aptos"/>
          <w:color w:val="000000" w:themeColor="text1"/>
          <w:szCs w:val="22"/>
          <w:lang w:eastAsia="en-GB"/>
        </w:rPr>
      </w:pPr>
      <w:r w:rsidRPr="00F81551">
        <w:rPr>
          <w:rFonts w:ascii="Aptos" w:hAnsi="Aptos"/>
          <w:color w:val="000000" w:themeColor="text1"/>
          <w:szCs w:val="22"/>
          <w:lang w:eastAsia="en-GB"/>
        </w:rPr>
        <w:t>Good digital communication skills</w:t>
      </w:r>
    </w:p>
    <w:p w14:paraId="1BBDB683" w14:textId="4EAE9027" w:rsidR="00D247C1" w:rsidRPr="00F81551" w:rsidRDefault="00D247C1" w:rsidP="005F22D2">
      <w:pPr>
        <w:numPr>
          <w:ilvl w:val="0"/>
          <w:numId w:val="18"/>
        </w:numPr>
        <w:rPr>
          <w:rFonts w:ascii="Aptos" w:hAnsi="Aptos"/>
          <w:color w:val="000000" w:themeColor="text1"/>
          <w:szCs w:val="22"/>
          <w:lang w:eastAsia="en-GB"/>
        </w:rPr>
      </w:pPr>
      <w:r w:rsidRPr="00F81551">
        <w:rPr>
          <w:rFonts w:ascii="Aptos" w:hAnsi="Aptos"/>
          <w:color w:val="000000" w:themeColor="text1"/>
          <w:szCs w:val="22"/>
          <w:lang w:eastAsia="en-GB"/>
        </w:rPr>
        <w:t xml:space="preserve">Proactive, </w:t>
      </w:r>
      <w:r w:rsidR="008912BE" w:rsidRPr="00F81551">
        <w:rPr>
          <w:rFonts w:ascii="Aptos" w:hAnsi="Aptos"/>
          <w:color w:val="000000" w:themeColor="text1"/>
          <w:szCs w:val="22"/>
          <w:lang w:eastAsia="en-GB"/>
        </w:rPr>
        <w:t>flexible,</w:t>
      </w:r>
      <w:r w:rsidRPr="00F81551">
        <w:rPr>
          <w:rFonts w:ascii="Aptos" w:hAnsi="Aptos"/>
          <w:color w:val="000000" w:themeColor="text1"/>
          <w:szCs w:val="22"/>
          <w:lang w:eastAsia="en-GB"/>
        </w:rPr>
        <w:t xml:space="preserve"> and willing to learn</w:t>
      </w:r>
    </w:p>
    <w:p w14:paraId="231DAE2C" w14:textId="106E32CB" w:rsidR="00D247C1" w:rsidRPr="00F81551" w:rsidRDefault="00D247C1" w:rsidP="401C5484">
      <w:pPr>
        <w:numPr>
          <w:ilvl w:val="0"/>
          <w:numId w:val="18"/>
        </w:numPr>
        <w:rPr>
          <w:rFonts w:ascii="Aptos" w:hAnsi="Aptos"/>
          <w:color w:val="000000" w:themeColor="text1"/>
          <w:lang w:eastAsia="en-GB"/>
        </w:rPr>
      </w:pPr>
      <w:r w:rsidRPr="00F81551">
        <w:rPr>
          <w:rFonts w:ascii="Aptos" w:hAnsi="Aptos"/>
          <w:color w:val="000000" w:themeColor="text1"/>
          <w:lang w:eastAsia="en-GB"/>
        </w:rPr>
        <w:t xml:space="preserve">Willingness to </w:t>
      </w:r>
      <w:r w:rsidR="7CBB681F" w:rsidRPr="00F81551">
        <w:rPr>
          <w:rFonts w:ascii="Aptos" w:hAnsi="Aptos"/>
          <w:color w:val="000000" w:themeColor="text1"/>
          <w:lang w:eastAsia="en-GB"/>
        </w:rPr>
        <w:t xml:space="preserve">travel across Scotland which may involve </w:t>
      </w:r>
      <w:r w:rsidR="00F465CC" w:rsidRPr="00F81551">
        <w:rPr>
          <w:rFonts w:ascii="Aptos" w:hAnsi="Aptos"/>
          <w:color w:val="000000" w:themeColor="text1"/>
          <w:lang w:eastAsia="en-GB"/>
        </w:rPr>
        <w:t>occasional</w:t>
      </w:r>
      <w:r w:rsidR="7CBB681F" w:rsidRPr="00F81551">
        <w:rPr>
          <w:rFonts w:ascii="Aptos" w:hAnsi="Aptos"/>
          <w:color w:val="000000" w:themeColor="text1"/>
          <w:lang w:eastAsia="en-GB"/>
        </w:rPr>
        <w:t xml:space="preserve"> out of normal office hours working patterns</w:t>
      </w:r>
    </w:p>
    <w:p w14:paraId="645E043D" w14:textId="0BFB61F1" w:rsidR="006B0C99" w:rsidRPr="00F81551" w:rsidRDefault="006B0C99" w:rsidP="006B0C99">
      <w:pPr>
        <w:numPr>
          <w:ilvl w:val="0"/>
          <w:numId w:val="18"/>
        </w:numPr>
        <w:spacing w:line="259" w:lineRule="auto"/>
        <w:rPr>
          <w:rFonts w:ascii="Aptos" w:hAnsi="Aptos"/>
          <w:color w:val="000000" w:themeColor="text1"/>
          <w:lang w:eastAsia="en-GB"/>
        </w:rPr>
      </w:pPr>
      <w:r w:rsidRPr="00F81551">
        <w:rPr>
          <w:rFonts w:ascii="Aptos" w:hAnsi="Aptos"/>
          <w:color w:val="000000" w:themeColor="text1"/>
          <w:lang w:eastAsia="en-GB"/>
        </w:rPr>
        <w:t>You should have a full driving licence and access to your own car for business use.</w:t>
      </w:r>
    </w:p>
    <w:p w14:paraId="3EAFD691" w14:textId="1B9F1E50" w:rsidR="38191EA7" w:rsidRPr="00F81551" w:rsidRDefault="38191EA7">
      <w:pPr>
        <w:rPr>
          <w:rFonts w:ascii="Aptos" w:hAnsi="Aptos"/>
          <w:color w:val="000000" w:themeColor="text1"/>
          <w:szCs w:val="22"/>
        </w:rPr>
      </w:pPr>
    </w:p>
    <w:p w14:paraId="69668A5A" w14:textId="77777777" w:rsidR="005F22D2" w:rsidRPr="00F81551" w:rsidRDefault="005F22D2">
      <w:pPr>
        <w:rPr>
          <w:rFonts w:ascii="Aptos" w:hAnsi="Aptos"/>
          <w:color w:val="000000" w:themeColor="text1"/>
          <w:szCs w:val="22"/>
        </w:rPr>
      </w:pPr>
    </w:p>
    <w:tbl>
      <w:tblPr>
        <w:tblW w:w="8800" w:type="dxa"/>
        <w:shd w:val="clear" w:color="auto" w:fill="F2F2F2" w:themeFill="background1" w:themeFillShade="F2"/>
        <w:tblLayout w:type="fixed"/>
        <w:tblLook w:val="0000" w:firstRow="0" w:lastRow="0" w:firstColumn="0" w:lastColumn="0" w:noHBand="0" w:noVBand="0"/>
      </w:tblPr>
      <w:tblGrid>
        <w:gridCol w:w="8800"/>
      </w:tblGrid>
      <w:tr w:rsidR="00B04423" w:rsidRPr="00F81551" w14:paraId="19D55D97" w14:textId="77777777" w:rsidTr="006472C9">
        <w:trPr>
          <w:trHeight w:val="806"/>
        </w:trPr>
        <w:tc>
          <w:tcPr>
            <w:tcW w:w="8800" w:type="dxa"/>
            <w:shd w:val="clear" w:color="auto" w:fill="F2F2F2" w:themeFill="background1" w:themeFillShade="F2"/>
          </w:tcPr>
          <w:p w14:paraId="68C2EAE0" w14:textId="77777777" w:rsidR="004E3DD5" w:rsidRPr="00F81551" w:rsidRDefault="004E3DD5" w:rsidP="004E3DD5">
            <w:pPr>
              <w:rPr>
                <w:rFonts w:ascii="Aptos" w:hAnsi="Aptos"/>
                <w:color w:val="000000" w:themeColor="text1"/>
                <w:szCs w:val="22"/>
              </w:rPr>
            </w:pPr>
            <w:r w:rsidRPr="00F81551">
              <w:rPr>
                <w:rFonts w:ascii="Aptos" w:hAnsi="Aptos"/>
                <w:color w:val="000000" w:themeColor="text1"/>
                <w:szCs w:val="22"/>
              </w:rPr>
              <w:t xml:space="preserve">All candidates must have the right to work in the UK. This includes holding a valid visa that permits employment. Evidence of this eligibility will be required prior to the commencement of employment. Prostate Scotland provides an ever-evolving service and staff are expected to participate constructively in Prostate Scotland activities and to adopt a flexible approach to their work. The job description is not intended to be exhaustive and is indicative of the nature and level of the responsibilities associated with the post at the date it was drawn up. Such duties may vary from time to time without changing the general character of the post or the level of responsibility entailed. Such variations cannot of themselves justify a reconsideration of the terms and conditions of employment associated with the post. </w:t>
            </w:r>
          </w:p>
        </w:tc>
      </w:tr>
    </w:tbl>
    <w:p w14:paraId="44EAFD9C" w14:textId="77777777" w:rsidR="00C65DE0" w:rsidRPr="00F81551" w:rsidRDefault="00C65DE0" w:rsidP="00005D9F">
      <w:pPr>
        <w:rPr>
          <w:rFonts w:ascii="Aptos" w:hAnsi="Aptos"/>
          <w:color w:val="000000" w:themeColor="text1"/>
          <w:szCs w:val="22"/>
        </w:rPr>
      </w:pPr>
    </w:p>
    <w:sectPr w:rsidR="00C65DE0" w:rsidRPr="00F81551" w:rsidSect="00F81551">
      <w:headerReference w:type="default" r:id="rId12"/>
      <w:footerReference w:type="default" r:id="rId13"/>
      <w:pgSz w:w="11906" w:h="16838"/>
      <w:pgMar w:top="1276" w:right="1800" w:bottom="1135" w:left="180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10BD3" w14:textId="77777777" w:rsidR="00541229" w:rsidRDefault="00541229" w:rsidP="007A594A">
      <w:r>
        <w:separator/>
      </w:r>
    </w:p>
  </w:endnote>
  <w:endnote w:type="continuationSeparator" w:id="0">
    <w:p w14:paraId="12AA81B4" w14:textId="77777777" w:rsidR="00541229" w:rsidRDefault="00541229" w:rsidP="007A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4735" w14:textId="21F11177" w:rsidR="401C5484" w:rsidRDefault="401C5484" w:rsidP="401C5484">
    <w:pPr>
      <w:pStyle w:val="Footer"/>
      <w:spacing w:line="259" w:lineRule="auto"/>
    </w:pPr>
    <w:r>
      <w:t>Project Coordinator, Prostate Matters</w:t>
    </w:r>
  </w:p>
  <w:p w14:paraId="55E37097" w14:textId="382B37B1" w:rsidR="401C5484" w:rsidRDefault="401C5484" w:rsidP="401C5484">
    <w:pPr>
      <w:pStyle w:val="Footer"/>
      <w:spacing w:line="259" w:lineRule="auto"/>
    </w:pPr>
    <w: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443D4" w14:textId="77777777" w:rsidR="00541229" w:rsidRDefault="00541229" w:rsidP="007A594A">
      <w:r>
        <w:separator/>
      </w:r>
    </w:p>
  </w:footnote>
  <w:footnote w:type="continuationSeparator" w:id="0">
    <w:p w14:paraId="2C51DD40" w14:textId="77777777" w:rsidR="00541229" w:rsidRDefault="00541229" w:rsidP="007A5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4A1B9" w14:textId="44245B06" w:rsidR="00B358B4" w:rsidRPr="00B358B4" w:rsidRDefault="00B358B4" w:rsidP="00B358B4">
    <w:pPr>
      <w:pStyle w:val="Header"/>
      <w:jc w:val="right"/>
    </w:pPr>
    <w:r w:rsidRPr="00B358B4">
      <w:drawing>
        <wp:anchor distT="0" distB="0" distL="114300" distR="114300" simplePos="0" relativeHeight="251662336" behindDoc="0" locked="0" layoutInCell="1" allowOverlap="1" wp14:anchorId="31A34681" wp14:editId="61C2846D">
          <wp:simplePos x="0" y="0"/>
          <wp:positionH relativeFrom="column">
            <wp:posOffset>-922020</wp:posOffset>
          </wp:positionH>
          <wp:positionV relativeFrom="paragraph">
            <wp:posOffset>-182880</wp:posOffset>
          </wp:positionV>
          <wp:extent cx="1965960" cy="831261"/>
          <wp:effectExtent l="0" t="0" r="0" b="6985"/>
          <wp:wrapNone/>
          <wp:docPr id="2008262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3718" cy="834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96BD40" w14:textId="33F7CA9B" w:rsidR="00F554DE" w:rsidRPr="00F554DE" w:rsidRDefault="00943688" w:rsidP="00F554DE">
    <w:pPr>
      <w:pStyle w:val="Header"/>
      <w:jc w:val="right"/>
    </w:pPr>
    <w:r>
      <w:rPr>
        <w:noProof/>
      </w:rPr>
      <w:drawing>
        <wp:anchor distT="0" distB="0" distL="114300" distR="114300" simplePos="0" relativeHeight="251658240" behindDoc="0" locked="0" layoutInCell="1" allowOverlap="1" wp14:anchorId="409A48E9" wp14:editId="613D465A">
          <wp:simplePos x="0" y="0"/>
          <wp:positionH relativeFrom="column">
            <wp:posOffset>4450080</wp:posOffset>
          </wp:positionH>
          <wp:positionV relativeFrom="paragraph">
            <wp:posOffset>-168275</wp:posOffset>
          </wp:positionV>
          <wp:extent cx="1616710" cy="579755"/>
          <wp:effectExtent l="0" t="0" r="2540" b="0"/>
          <wp:wrapThrough wrapText="bothSides">
            <wp:wrapPolygon edited="0">
              <wp:start x="0" y="0"/>
              <wp:lineTo x="0" y="20583"/>
              <wp:lineTo x="21379" y="20583"/>
              <wp:lineTo x="2137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710"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5B7">
      <w:rPr>
        <w:noProof/>
      </w:rPr>
      <w:drawing>
        <wp:anchor distT="0" distB="0" distL="114300" distR="114300" simplePos="0" relativeHeight="251661312" behindDoc="0" locked="0" layoutInCell="1" allowOverlap="1" wp14:anchorId="0886954E" wp14:editId="4B771DA8">
          <wp:simplePos x="0" y="0"/>
          <wp:positionH relativeFrom="margin">
            <wp:align>center</wp:align>
          </wp:positionH>
          <wp:positionV relativeFrom="paragraph">
            <wp:posOffset>-174625</wp:posOffset>
          </wp:positionV>
          <wp:extent cx="1762125" cy="558165"/>
          <wp:effectExtent l="0" t="0" r="9525" b="0"/>
          <wp:wrapSquare wrapText="bothSides"/>
          <wp:docPr id="725118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18941" name=""/>
                  <pic:cNvPicPr/>
                </pic:nvPicPr>
                <pic:blipFill>
                  <a:blip r:embed="rId3">
                    <a:extLst>
                      <a:ext uri="{28A0092B-C50C-407E-A947-70E740481C1C}">
                        <a14:useLocalDpi xmlns:a14="http://schemas.microsoft.com/office/drawing/2010/main" val="0"/>
                      </a:ext>
                    </a:extLst>
                  </a:blip>
                  <a:stretch>
                    <a:fillRect/>
                  </a:stretch>
                </pic:blipFill>
                <pic:spPr>
                  <a:xfrm>
                    <a:off x="0" y="0"/>
                    <a:ext cx="1762125" cy="558165"/>
                  </a:xfrm>
                  <a:prstGeom prst="rect">
                    <a:avLst/>
                  </a:prstGeom>
                </pic:spPr>
              </pic:pic>
            </a:graphicData>
          </a:graphic>
          <wp14:sizeRelH relativeFrom="page">
            <wp14:pctWidth>0</wp14:pctWidth>
          </wp14:sizeRelH>
          <wp14:sizeRelV relativeFrom="page">
            <wp14:pctHeight>0</wp14:pctHeight>
          </wp14:sizeRelV>
        </wp:anchor>
      </w:drawing>
    </w:r>
  </w:p>
  <w:p w14:paraId="4DB15D70" w14:textId="54199487" w:rsidR="00174A0B" w:rsidRPr="00174A0B" w:rsidRDefault="00174A0B" w:rsidP="00F554DE">
    <w:pPr>
      <w:pStyle w:val="Header"/>
    </w:pPr>
  </w:p>
  <w:p w14:paraId="3BBBE00D" w14:textId="14A5CB13" w:rsidR="0059261A" w:rsidRDefault="008C3418" w:rsidP="0059261A">
    <w:pPr>
      <w:pStyle w:val="Header"/>
      <w:jc w:val="right"/>
    </w:pPr>
    <w:r>
      <w:tab/>
    </w:r>
    <w:r>
      <w:tab/>
    </w:r>
  </w:p>
  <w:p w14:paraId="62486C05" w14:textId="5C35239A" w:rsidR="0059261A" w:rsidRDefault="00592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52E3"/>
    <w:multiLevelType w:val="hybridMultilevel"/>
    <w:tmpl w:val="1E96A9A8"/>
    <w:lvl w:ilvl="0" w:tplc="3DAA0250">
      <w:start w:val="1"/>
      <w:numFmt w:val="bullet"/>
      <w:lvlText w:val=""/>
      <w:lvlJc w:val="left"/>
      <w:pPr>
        <w:ind w:left="720" w:hanging="360"/>
      </w:pPr>
      <w:rPr>
        <w:rFonts w:ascii="Symbol" w:hAnsi="Symbol" w:hint="default"/>
      </w:rPr>
    </w:lvl>
    <w:lvl w:ilvl="1" w:tplc="0E4A884E">
      <w:start w:val="1"/>
      <w:numFmt w:val="bullet"/>
      <w:lvlText w:val="o"/>
      <w:lvlJc w:val="left"/>
      <w:pPr>
        <w:ind w:left="1440" w:hanging="360"/>
      </w:pPr>
      <w:rPr>
        <w:rFonts w:ascii="Courier New" w:hAnsi="Courier New" w:hint="default"/>
      </w:rPr>
    </w:lvl>
    <w:lvl w:ilvl="2" w:tplc="95A20F3A">
      <w:start w:val="1"/>
      <w:numFmt w:val="bullet"/>
      <w:lvlText w:val=""/>
      <w:lvlJc w:val="left"/>
      <w:pPr>
        <w:ind w:left="2160" w:hanging="360"/>
      </w:pPr>
      <w:rPr>
        <w:rFonts w:ascii="Wingdings" w:hAnsi="Wingdings" w:hint="default"/>
      </w:rPr>
    </w:lvl>
    <w:lvl w:ilvl="3" w:tplc="810AFEB2">
      <w:start w:val="1"/>
      <w:numFmt w:val="bullet"/>
      <w:lvlText w:val=""/>
      <w:lvlJc w:val="left"/>
      <w:pPr>
        <w:ind w:left="2880" w:hanging="360"/>
      </w:pPr>
      <w:rPr>
        <w:rFonts w:ascii="Symbol" w:hAnsi="Symbol" w:hint="default"/>
      </w:rPr>
    </w:lvl>
    <w:lvl w:ilvl="4" w:tplc="90E66672">
      <w:start w:val="1"/>
      <w:numFmt w:val="bullet"/>
      <w:lvlText w:val="o"/>
      <w:lvlJc w:val="left"/>
      <w:pPr>
        <w:ind w:left="3600" w:hanging="360"/>
      </w:pPr>
      <w:rPr>
        <w:rFonts w:ascii="Courier New" w:hAnsi="Courier New" w:hint="default"/>
      </w:rPr>
    </w:lvl>
    <w:lvl w:ilvl="5" w:tplc="B6AA19FA">
      <w:start w:val="1"/>
      <w:numFmt w:val="bullet"/>
      <w:lvlText w:val=""/>
      <w:lvlJc w:val="left"/>
      <w:pPr>
        <w:ind w:left="4320" w:hanging="360"/>
      </w:pPr>
      <w:rPr>
        <w:rFonts w:ascii="Wingdings" w:hAnsi="Wingdings" w:hint="default"/>
      </w:rPr>
    </w:lvl>
    <w:lvl w:ilvl="6" w:tplc="FA2C379A">
      <w:start w:val="1"/>
      <w:numFmt w:val="bullet"/>
      <w:lvlText w:val=""/>
      <w:lvlJc w:val="left"/>
      <w:pPr>
        <w:ind w:left="5040" w:hanging="360"/>
      </w:pPr>
      <w:rPr>
        <w:rFonts w:ascii="Symbol" w:hAnsi="Symbol" w:hint="default"/>
      </w:rPr>
    </w:lvl>
    <w:lvl w:ilvl="7" w:tplc="77EAE332">
      <w:start w:val="1"/>
      <w:numFmt w:val="bullet"/>
      <w:lvlText w:val="o"/>
      <w:lvlJc w:val="left"/>
      <w:pPr>
        <w:ind w:left="5760" w:hanging="360"/>
      </w:pPr>
      <w:rPr>
        <w:rFonts w:ascii="Courier New" w:hAnsi="Courier New" w:hint="default"/>
      </w:rPr>
    </w:lvl>
    <w:lvl w:ilvl="8" w:tplc="AF76F06C">
      <w:start w:val="1"/>
      <w:numFmt w:val="bullet"/>
      <w:lvlText w:val=""/>
      <w:lvlJc w:val="left"/>
      <w:pPr>
        <w:ind w:left="6480" w:hanging="360"/>
      </w:pPr>
      <w:rPr>
        <w:rFonts w:ascii="Wingdings" w:hAnsi="Wingdings" w:hint="default"/>
      </w:rPr>
    </w:lvl>
  </w:abstractNum>
  <w:abstractNum w:abstractNumId="1" w15:restartNumberingAfterBreak="0">
    <w:nsid w:val="07417271"/>
    <w:multiLevelType w:val="multilevel"/>
    <w:tmpl w:val="5E66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E443A"/>
    <w:multiLevelType w:val="multilevel"/>
    <w:tmpl w:val="6BE2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67DAA"/>
    <w:multiLevelType w:val="multilevel"/>
    <w:tmpl w:val="5C6C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5AC66"/>
    <w:multiLevelType w:val="hybridMultilevel"/>
    <w:tmpl w:val="02F854E8"/>
    <w:lvl w:ilvl="0" w:tplc="BA56FAB0">
      <w:start w:val="1"/>
      <w:numFmt w:val="bullet"/>
      <w:lvlText w:val=""/>
      <w:lvlJc w:val="left"/>
      <w:pPr>
        <w:ind w:left="720" w:hanging="360"/>
      </w:pPr>
      <w:rPr>
        <w:rFonts w:ascii="Symbol" w:hAnsi="Symbol" w:hint="default"/>
      </w:rPr>
    </w:lvl>
    <w:lvl w:ilvl="1" w:tplc="CE6E1142">
      <w:start w:val="1"/>
      <w:numFmt w:val="bullet"/>
      <w:lvlText w:val="o"/>
      <w:lvlJc w:val="left"/>
      <w:pPr>
        <w:ind w:left="1440" w:hanging="360"/>
      </w:pPr>
      <w:rPr>
        <w:rFonts w:ascii="Courier New" w:hAnsi="Courier New" w:hint="default"/>
      </w:rPr>
    </w:lvl>
    <w:lvl w:ilvl="2" w:tplc="81309910">
      <w:start w:val="1"/>
      <w:numFmt w:val="bullet"/>
      <w:lvlText w:val=""/>
      <w:lvlJc w:val="left"/>
      <w:pPr>
        <w:ind w:left="2160" w:hanging="360"/>
      </w:pPr>
      <w:rPr>
        <w:rFonts w:ascii="Wingdings" w:hAnsi="Wingdings" w:hint="default"/>
      </w:rPr>
    </w:lvl>
    <w:lvl w:ilvl="3" w:tplc="9B06D92C">
      <w:start w:val="1"/>
      <w:numFmt w:val="bullet"/>
      <w:lvlText w:val=""/>
      <w:lvlJc w:val="left"/>
      <w:pPr>
        <w:ind w:left="2880" w:hanging="360"/>
      </w:pPr>
      <w:rPr>
        <w:rFonts w:ascii="Symbol" w:hAnsi="Symbol" w:hint="default"/>
      </w:rPr>
    </w:lvl>
    <w:lvl w:ilvl="4" w:tplc="F36E68B4">
      <w:start w:val="1"/>
      <w:numFmt w:val="bullet"/>
      <w:lvlText w:val="o"/>
      <w:lvlJc w:val="left"/>
      <w:pPr>
        <w:ind w:left="3600" w:hanging="360"/>
      </w:pPr>
      <w:rPr>
        <w:rFonts w:ascii="Courier New" w:hAnsi="Courier New" w:hint="default"/>
      </w:rPr>
    </w:lvl>
    <w:lvl w:ilvl="5" w:tplc="4B3253B4">
      <w:start w:val="1"/>
      <w:numFmt w:val="bullet"/>
      <w:lvlText w:val=""/>
      <w:lvlJc w:val="left"/>
      <w:pPr>
        <w:ind w:left="4320" w:hanging="360"/>
      </w:pPr>
      <w:rPr>
        <w:rFonts w:ascii="Wingdings" w:hAnsi="Wingdings" w:hint="default"/>
      </w:rPr>
    </w:lvl>
    <w:lvl w:ilvl="6" w:tplc="86CA7386">
      <w:start w:val="1"/>
      <w:numFmt w:val="bullet"/>
      <w:lvlText w:val=""/>
      <w:lvlJc w:val="left"/>
      <w:pPr>
        <w:ind w:left="5040" w:hanging="360"/>
      </w:pPr>
      <w:rPr>
        <w:rFonts w:ascii="Symbol" w:hAnsi="Symbol" w:hint="default"/>
      </w:rPr>
    </w:lvl>
    <w:lvl w:ilvl="7" w:tplc="65B8E0E4">
      <w:start w:val="1"/>
      <w:numFmt w:val="bullet"/>
      <w:lvlText w:val="o"/>
      <w:lvlJc w:val="left"/>
      <w:pPr>
        <w:ind w:left="5760" w:hanging="360"/>
      </w:pPr>
      <w:rPr>
        <w:rFonts w:ascii="Courier New" w:hAnsi="Courier New" w:hint="default"/>
      </w:rPr>
    </w:lvl>
    <w:lvl w:ilvl="8" w:tplc="1D3E40EE">
      <w:start w:val="1"/>
      <w:numFmt w:val="bullet"/>
      <w:lvlText w:val=""/>
      <w:lvlJc w:val="left"/>
      <w:pPr>
        <w:ind w:left="6480" w:hanging="360"/>
      </w:pPr>
      <w:rPr>
        <w:rFonts w:ascii="Wingdings" w:hAnsi="Wingdings" w:hint="default"/>
      </w:rPr>
    </w:lvl>
  </w:abstractNum>
  <w:abstractNum w:abstractNumId="5" w15:restartNumberingAfterBreak="0">
    <w:nsid w:val="212D639F"/>
    <w:multiLevelType w:val="multilevel"/>
    <w:tmpl w:val="2D9C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C81FE3"/>
    <w:multiLevelType w:val="multilevel"/>
    <w:tmpl w:val="E45E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87111"/>
    <w:multiLevelType w:val="multilevel"/>
    <w:tmpl w:val="C902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D82CA6"/>
    <w:multiLevelType w:val="multilevel"/>
    <w:tmpl w:val="1D8E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612F9"/>
    <w:multiLevelType w:val="hybridMultilevel"/>
    <w:tmpl w:val="626AEEAE"/>
    <w:lvl w:ilvl="0" w:tplc="28AA7FF6">
      <w:start w:val="1"/>
      <w:numFmt w:val="bullet"/>
      <w:lvlText w:val=""/>
      <w:lvlJc w:val="left"/>
      <w:pPr>
        <w:ind w:left="720" w:hanging="360"/>
      </w:pPr>
      <w:rPr>
        <w:rFonts w:ascii="Symbol" w:hAnsi="Symbol" w:hint="default"/>
      </w:rPr>
    </w:lvl>
    <w:lvl w:ilvl="1" w:tplc="7EE82200">
      <w:start w:val="1"/>
      <w:numFmt w:val="bullet"/>
      <w:lvlText w:val="o"/>
      <w:lvlJc w:val="left"/>
      <w:pPr>
        <w:ind w:left="1440" w:hanging="360"/>
      </w:pPr>
      <w:rPr>
        <w:rFonts w:ascii="Courier New" w:hAnsi="Courier New" w:hint="default"/>
      </w:rPr>
    </w:lvl>
    <w:lvl w:ilvl="2" w:tplc="E58012AA">
      <w:start w:val="1"/>
      <w:numFmt w:val="bullet"/>
      <w:lvlText w:val=""/>
      <w:lvlJc w:val="left"/>
      <w:pPr>
        <w:ind w:left="2160" w:hanging="360"/>
      </w:pPr>
      <w:rPr>
        <w:rFonts w:ascii="Wingdings" w:hAnsi="Wingdings" w:hint="default"/>
      </w:rPr>
    </w:lvl>
    <w:lvl w:ilvl="3" w:tplc="78BC6AD6">
      <w:start w:val="1"/>
      <w:numFmt w:val="bullet"/>
      <w:lvlText w:val=""/>
      <w:lvlJc w:val="left"/>
      <w:pPr>
        <w:ind w:left="2880" w:hanging="360"/>
      </w:pPr>
      <w:rPr>
        <w:rFonts w:ascii="Symbol" w:hAnsi="Symbol" w:hint="default"/>
      </w:rPr>
    </w:lvl>
    <w:lvl w:ilvl="4" w:tplc="05284910">
      <w:start w:val="1"/>
      <w:numFmt w:val="bullet"/>
      <w:lvlText w:val="o"/>
      <w:lvlJc w:val="left"/>
      <w:pPr>
        <w:ind w:left="3600" w:hanging="360"/>
      </w:pPr>
      <w:rPr>
        <w:rFonts w:ascii="Courier New" w:hAnsi="Courier New" w:hint="default"/>
      </w:rPr>
    </w:lvl>
    <w:lvl w:ilvl="5" w:tplc="4E24103E">
      <w:start w:val="1"/>
      <w:numFmt w:val="bullet"/>
      <w:lvlText w:val=""/>
      <w:lvlJc w:val="left"/>
      <w:pPr>
        <w:ind w:left="4320" w:hanging="360"/>
      </w:pPr>
      <w:rPr>
        <w:rFonts w:ascii="Wingdings" w:hAnsi="Wingdings" w:hint="default"/>
      </w:rPr>
    </w:lvl>
    <w:lvl w:ilvl="6" w:tplc="614637F2">
      <w:start w:val="1"/>
      <w:numFmt w:val="bullet"/>
      <w:lvlText w:val=""/>
      <w:lvlJc w:val="left"/>
      <w:pPr>
        <w:ind w:left="5040" w:hanging="360"/>
      </w:pPr>
      <w:rPr>
        <w:rFonts w:ascii="Symbol" w:hAnsi="Symbol" w:hint="default"/>
      </w:rPr>
    </w:lvl>
    <w:lvl w:ilvl="7" w:tplc="B142AEC2">
      <w:start w:val="1"/>
      <w:numFmt w:val="bullet"/>
      <w:lvlText w:val="o"/>
      <w:lvlJc w:val="left"/>
      <w:pPr>
        <w:ind w:left="5760" w:hanging="360"/>
      </w:pPr>
      <w:rPr>
        <w:rFonts w:ascii="Courier New" w:hAnsi="Courier New" w:hint="default"/>
      </w:rPr>
    </w:lvl>
    <w:lvl w:ilvl="8" w:tplc="EFC2A668">
      <w:start w:val="1"/>
      <w:numFmt w:val="bullet"/>
      <w:lvlText w:val=""/>
      <w:lvlJc w:val="left"/>
      <w:pPr>
        <w:ind w:left="6480" w:hanging="360"/>
      </w:pPr>
      <w:rPr>
        <w:rFonts w:ascii="Wingdings" w:hAnsi="Wingdings" w:hint="default"/>
      </w:rPr>
    </w:lvl>
  </w:abstractNum>
  <w:abstractNum w:abstractNumId="10" w15:restartNumberingAfterBreak="0">
    <w:nsid w:val="381D61E3"/>
    <w:multiLevelType w:val="multilevel"/>
    <w:tmpl w:val="302A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9345A7"/>
    <w:multiLevelType w:val="hybridMultilevel"/>
    <w:tmpl w:val="7068E28C"/>
    <w:lvl w:ilvl="0" w:tplc="BD5CFDAA">
      <w:start w:val="1"/>
      <w:numFmt w:val="bullet"/>
      <w:lvlText w:val=""/>
      <w:lvlJc w:val="left"/>
      <w:pPr>
        <w:ind w:left="720" w:hanging="360"/>
      </w:pPr>
      <w:rPr>
        <w:rFonts w:ascii="Symbol" w:hAnsi="Symbol" w:hint="default"/>
      </w:rPr>
    </w:lvl>
    <w:lvl w:ilvl="1" w:tplc="07FA4882">
      <w:start w:val="1"/>
      <w:numFmt w:val="bullet"/>
      <w:lvlText w:val="o"/>
      <w:lvlJc w:val="left"/>
      <w:pPr>
        <w:ind w:left="1440" w:hanging="360"/>
      </w:pPr>
      <w:rPr>
        <w:rFonts w:ascii="Courier New" w:hAnsi="Courier New" w:hint="default"/>
      </w:rPr>
    </w:lvl>
    <w:lvl w:ilvl="2" w:tplc="28A4A182">
      <w:start w:val="1"/>
      <w:numFmt w:val="bullet"/>
      <w:lvlText w:val=""/>
      <w:lvlJc w:val="left"/>
      <w:pPr>
        <w:ind w:left="2160" w:hanging="360"/>
      </w:pPr>
      <w:rPr>
        <w:rFonts w:ascii="Wingdings" w:hAnsi="Wingdings" w:hint="default"/>
      </w:rPr>
    </w:lvl>
    <w:lvl w:ilvl="3" w:tplc="5F3E2D3A">
      <w:start w:val="1"/>
      <w:numFmt w:val="bullet"/>
      <w:lvlText w:val=""/>
      <w:lvlJc w:val="left"/>
      <w:pPr>
        <w:ind w:left="2880" w:hanging="360"/>
      </w:pPr>
      <w:rPr>
        <w:rFonts w:ascii="Symbol" w:hAnsi="Symbol" w:hint="default"/>
      </w:rPr>
    </w:lvl>
    <w:lvl w:ilvl="4" w:tplc="9432B574">
      <w:start w:val="1"/>
      <w:numFmt w:val="bullet"/>
      <w:lvlText w:val="o"/>
      <w:lvlJc w:val="left"/>
      <w:pPr>
        <w:ind w:left="3600" w:hanging="360"/>
      </w:pPr>
      <w:rPr>
        <w:rFonts w:ascii="Courier New" w:hAnsi="Courier New" w:hint="default"/>
      </w:rPr>
    </w:lvl>
    <w:lvl w:ilvl="5" w:tplc="9536BCD8">
      <w:start w:val="1"/>
      <w:numFmt w:val="bullet"/>
      <w:lvlText w:val=""/>
      <w:lvlJc w:val="left"/>
      <w:pPr>
        <w:ind w:left="4320" w:hanging="360"/>
      </w:pPr>
      <w:rPr>
        <w:rFonts w:ascii="Wingdings" w:hAnsi="Wingdings" w:hint="default"/>
      </w:rPr>
    </w:lvl>
    <w:lvl w:ilvl="6" w:tplc="52E6A4BE">
      <w:start w:val="1"/>
      <w:numFmt w:val="bullet"/>
      <w:lvlText w:val=""/>
      <w:lvlJc w:val="left"/>
      <w:pPr>
        <w:ind w:left="5040" w:hanging="360"/>
      </w:pPr>
      <w:rPr>
        <w:rFonts w:ascii="Symbol" w:hAnsi="Symbol" w:hint="default"/>
      </w:rPr>
    </w:lvl>
    <w:lvl w:ilvl="7" w:tplc="B6D0F5E8">
      <w:start w:val="1"/>
      <w:numFmt w:val="bullet"/>
      <w:lvlText w:val="o"/>
      <w:lvlJc w:val="left"/>
      <w:pPr>
        <w:ind w:left="5760" w:hanging="360"/>
      </w:pPr>
      <w:rPr>
        <w:rFonts w:ascii="Courier New" w:hAnsi="Courier New" w:hint="default"/>
      </w:rPr>
    </w:lvl>
    <w:lvl w:ilvl="8" w:tplc="5E4A9568">
      <w:start w:val="1"/>
      <w:numFmt w:val="bullet"/>
      <w:lvlText w:val=""/>
      <w:lvlJc w:val="left"/>
      <w:pPr>
        <w:ind w:left="6480" w:hanging="360"/>
      </w:pPr>
      <w:rPr>
        <w:rFonts w:ascii="Wingdings" w:hAnsi="Wingdings" w:hint="default"/>
      </w:rPr>
    </w:lvl>
  </w:abstractNum>
  <w:abstractNum w:abstractNumId="12" w15:restartNumberingAfterBreak="0">
    <w:nsid w:val="4D5ACB5C"/>
    <w:multiLevelType w:val="hybridMultilevel"/>
    <w:tmpl w:val="C5D6380C"/>
    <w:lvl w:ilvl="0" w:tplc="B2CCAD6A">
      <w:start w:val="1"/>
      <w:numFmt w:val="bullet"/>
      <w:lvlText w:val=""/>
      <w:lvlJc w:val="left"/>
      <w:pPr>
        <w:ind w:left="720" w:hanging="360"/>
      </w:pPr>
      <w:rPr>
        <w:rFonts w:ascii="Symbol" w:hAnsi="Symbol" w:hint="default"/>
      </w:rPr>
    </w:lvl>
    <w:lvl w:ilvl="1" w:tplc="2776446E">
      <w:start w:val="1"/>
      <w:numFmt w:val="bullet"/>
      <w:lvlText w:val="o"/>
      <w:lvlJc w:val="left"/>
      <w:pPr>
        <w:ind w:left="1440" w:hanging="360"/>
      </w:pPr>
      <w:rPr>
        <w:rFonts w:ascii="Courier New" w:hAnsi="Courier New" w:hint="default"/>
      </w:rPr>
    </w:lvl>
    <w:lvl w:ilvl="2" w:tplc="BE0C6484">
      <w:start w:val="1"/>
      <w:numFmt w:val="bullet"/>
      <w:lvlText w:val=""/>
      <w:lvlJc w:val="left"/>
      <w:pPr>
        <w:ind w:left="2160" w:hanging="360"/>
      </w:pPr>
      <w:rPr>
        <w:rFonts w:ascii="Wingdings" w:hAnsi="Wingdings" w:hint="default"/>
      </w:rPr>
    </w:lvl>
    <w:lvl w:ilvl="3" w:tplc="A8F2FF14">
      <w:start w:val="1"/>
      <w:numFmt w:val="bullet"/>
      <w:lvlText w:val=""/>
      <w:lvlJc w:val="left"/>
      <w:pPr>
        <w:ind w:left="2880" w:hanging="360"/>
      </w:pPr>
      <w:rPr>
        <w:rFonts w:ascii="Symbol" w:hAnsi="Symbol" w:hint="default"/>
      </w:rPr>
    </w:lvl>
    <w:lvl w:ilvl="4" w:tplc="60E23BD6">
      <w:start w:val="1"/>
      <w:numFmt w:val="bullet"/>
      <w:lvlText w:val="o"/>
      <w:lvlJc w:val="left"/>
      <w:pPr>
        <w:ind w:left="3600" w:hanging="360"/>
      </w:pPr>
      <w:rPr>
        <w:rFonts w:ascii="Courier New" w:hAnsi="Courier New" w:hint="default"/>
      </w:rPr>
    </w:lvl>
    <w:lvl w:ilvl="5" w:tplc="13A293DA">
      <w:start w:val="1"/>
      <w:numFmt w:val="bullet"/>
      <w:lvlText w:val=""/>
      <w:lvlJc w:val="left"/>
      <w:pPr>
        <w:ind w:left="4320" w:hanging="360"/>
      </w:pPr>
      <w:rPr>
        <w:rFonts w:ascii="Wingdings" w:hAnsi="Wingdings" w:hint="default"/>
      </w:rPr>
    </w:lvl>
    <w:lvl w:ilvl="6" w:tplc="A942C09E">
      <w:start w:val="1"/>
      <w:numFmt w:val="bullet"/>
      <w:lvlText w:val=""/>
      <w:lvlJc w:val="left"/>
      <w:pPr>
        <w:ind w:left="5040" w:hanging="360"/>
      </w:pPr>
      <w:rPr>
        <w:rFonts w:ascii="Symbol" w:hAnsi="Symbol" w:hint="default"/>
      </w:rPr>
    </w:lvl>
    <w:lvl w:ilvl="7" w:tplc="EB44558A">
      <w:start w:val="1"/>
      <w:numFmt w:val="bullet"/>
      <w:lvlText w:val="o"/>
      <w:lvlJc w:val="left"/>
      <w:pPr>
        <w:ind w:left="5760" w:hanging="360"/>
      </w:pPr>
      <w:rPr>
        <w:rFonts w:ascii="Courier New" w:hAnsi="Courier New" w:hint="default"/>
      </w:rPr>
    </w:lvl>
    <w:lvl w:ilvl="8" w:tplc="26027CE2">
      <w:start w:val="1"/>
      <w:numFmt w:val="bullet"/>
      <w:lvlText w:val=""/>
      <w:lvlJc w:val="left"/>
      <w:pPr>
        <w:ind w:left="6480" w:hanging="360"/>
      </w:pPr>
      <w:rPr>
        <w:rFonts w:ascii="Wingdings" w:hAnsi="Wingdings" w:hint="default"/>
      </w:rPr>
    </w:lvl>
  </w:abstractNum>
  <w:abstractNum w:abstractNumId="13" w15:restartNumberingAfterBreak="0">
    <w:nsid w:val="4D667F9E"/>
    <w:multiLevelType w:val="hybridMultilevel"/>
    <w:tmpl w:val="75886926"/>
    <w:lvl w:ilvl="0" w:tplc="53185A56">
      <w:start w:val="1"/>
      <w:numFmt w:val="bullet"/>
      <w:lvlText w:val=""/>
      <w:lvlJc w:val="left"/>
      <w:pPr>
        <w:ind w:left="720" w:hanging="360"/>
      </w:pPr>
      <w:rPr>
        <w:rFonts w:ascii="Symbol" w:hAnsi="Symbol" w:hint="default"/>
      </w:rPr>
    </w:lvl>
    <w:lvl w:ilvl="1" w:tplc="FC0870A8">
      <w:start w:val="1"/>
      <w:numFmt w:val="bullet"/>
      <w:lvlText w:val="o"/>
      <w:lvlJc w:val="left"/>
      <w:pPr>
        <w:ind w:left="1440" w:hanging="360"/>
      </w:pPr>
      <w:rPr>
        <w:rFonts w:ascii="Courier New" w:hAnsi="Courier New" w:hint="default"/>
      </w:rPr>
    </w:lvl>
    <w:lvl w:ilvl="2" w:tplc="50C6109C">
      <w:start w:val="1"/>
      <w:numFmt w:val="bullet"/>
      <w:lvlText w:val=""/>
      <w:lvlJc w:val="left"/>
      <w:pPr>
        <w:ind w:left="2160" w:hanging="360"/>
      </w:pPr>
      <w:rPr>
        <w:rFonts w:ascii="Wingdings" w:hAnsi="Wingdings" w:hint="default"/>
      </w:rPr>
    </w:lvl>
    <w:lvl w:ilvl="3" w:tplc="A5D2011E">
      <w:start w:val="1"/>
      <w:numFmt w:val="bullet"/>
      <w:lvlText w:val=""/>
      <w:lvlJc w:val="left"/>
      <w:pPr>
        <w:ind w:left="2880" w:hanging="360"/>
      </w:pPr>
      <w:rPr>
        <w:rFonts w:ascii="Symbol" w:hAnsi="Symbol" w:hint="default"/>
      </w:rPr>
    </w:lvl>
    <w:lvl w:ilvl="4" w:tplc="2F52D450">
      <w:start w:val="1"/>
      <w:numFmt w:val="bullet"/>
      <w:lvlText w:val="o"/>
      <w:lvlJc w:val="left"/>
      <w:pPr>
        <w:ind w:left="3600" w:hanging="360"/>
      </w:pPr>
      <w:rPr>
        <w:rFonts w:ascii="Courier New" w:hAnsi="Courier New" w:hint="default"/>
      </w:rPr>
    </w:lvl>
    <w:lvl w:ilvl="5" w:tplc="8266E79A">
      <w:start w:val="1"/>
      <w:numFmt w:val="bullet"/>
      <w:lvlText w:val=""/>
      <w:lvlJc w:val="left"/>
      <w:pPr>
        <w:ind w:left="4320" w:hanging="360"/>
      </w:pPr>
      <w:rPr>
        <w:rFonts w:ascii="Wingdings" w:hAnsi="Wingdings" w:hint="default"/>
      </w:rPr>
    </w:lvl>
    <w:lvl w:ilvl="6" w:tplc="BECE5BE4">
      <w:start w:val="1"/>
      <w:numFmt w:val="bullet"/>
      <w:lvlText w:val=""/>
      <w:lvlJc w:val="left"/>
      <w:pPr>
        <w:ind w:left="5040" w:hanging="360"/>
      </w:pPr>
      <w:rPr>
        <w:rFonts w:ascii="Symbol" w:hAnsi="Symbol" w:hint="default"/>
      </w:rPr>
    </w:lvl>
    <w:lvl w:ilvl="7" w:tplc="CA2EFBF6">
      <w:start w:val="1"/>
      <w:numFmt w:val="bullet"/>
      <w:lvlText w:val="o"/>
      <w:lvlJc w:val="left"/>
      <w:pPr>
        <w:ind w:left="5760" w:hanging="360"/>
      </w:pPr>
      <w:rPr>
        <w:rFonts w:ascii="Courier New" w:hAnsi="Courier New" w:hint="default"/>
      </w:rPr>
    </w:lvl>
    <w:lvl w:ilvl="8" w:tplc="C3529B34">
      <w:start w:val="1"/>
      <w:numFmt w:val="bullet"/>
      <w:lvlText w:val=""/>
      <w:lvlJc w:val="left"/>
      <w:pPr>
        <w:ind w:left="6480" w:hanging="360"/>
      </w:pPr>
      <w:rPr>
        <w:rFonts w:ascii="Wingdings" w:hAnsi="Wingdings" w:hint="default"/>
      </w:rPr>
    </w:lvl>
  </w:abstractNum>
  <w:abstractNum w:abstractNumId="14" w15:restartNumberingAfterBreak="0">
    <w:nsid w:val="504813B6"/>
    <w:multiLevelType w:val="multilevel"/>
    <w:tmpl w:val="DC8E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A1FFB3"/>
    <w:multiLevelType w:val="hybridMultilevel"/>
    <w:tmpl w:val="458C6CB4"/>
    <w:lvl w:ilvl="0" w:tplc="ABAC5506">
      <w:start w:val="1"/>
      <w:numFmt w:val="bullet"/>
      <w:lvlText w:val=""/>
      <w:lvlJc w:val="left"/>
      <w:pPr>
        <w:ind w:left="720" w:hanging="360"/>
      </w:pPr>
      <w:rPr>
        <w:rFonts w:ascii="Symbol" w:hAnsi="Symbol" w:hint="default"/>
      </w:rPr>
    </w:lvl>
    <w:lvl w:ilvl="1" w:tplc="1B864CCA">
      <w:start w:val="1"/>
      <w:numFmt w:val="bullet"/>
      <w:lvlText w:val="o"/>
      <w:lvlJc w:val="left"/>
      <w:pPr>
        <w:ind w:left="1440" w:hanging="360"/>
      </w:pPr>
      <w:rPr>
        <w:rFonts w:ascii="Courier New" w:hAnsi="Courier New" w:hint="default"/>
      </w:rPr>
    </w:lvl>
    <w:lvl w:ilvl="2" w:tplc="6528263C">
      <w:start w:val="1"/>
      <w:numFmt w:val="bullet"/>
      <w:lvlText w:val=""/>
      <w:lvlJc w:val="left"/>
      <w:pPr>
        <w:ind w:left="2160" w:hanging="360"/>
      </w:pPr>
      <w:rPr>
        <w:rFonts w:ascii="Wingdings" w:hAnsi="Wingdings" w:hint="default"/>
      </w:rPr>
    </w:lvl>
    <w:lvl w:ilvl="3" w:tplc="49F2245C">
      <w:start w:val="1"/>
      <w:numFmt w:val="bullet"/>
      <w:lvlText w:val=""/>
      <w:lvlJc w:val="left"/>
      <w:pPr>
        <w:ind w:left="2880" w:hanging="360"/>
      </w:pPr>
      <w:rPr>
        <w:rFonts w:ascii="Symbol" w:hAnsi="Symbol" w:hint="default"/>
      </w:rPr>
    </w:lvl>
    <w:lvl w:ilvl="4" w:tplc="61B02730">
      <w:start w:val="1"/>
      <w:numFmt w:val="bullet"/>
      <w:lvlText w:val="o"/>
      <w:lvlJc w:val="left"/>
      <w:pPr>
        <w:ind w:left="3600" w:hanging="360"/>
      </w:pPr>
      <w:rPr>
        <w:rFonts w:ascii="Courier New" w:hAnsi="Courier New" w:hint="default"/>
      </w:rPr>
    </w:lvl>
    <w:lvl w:ilvl="5" w:tplc="A69E6866">
      <w:start w:val="1"/>
      <w:numFmt w:val="bullet"/>
      <w:lvlText w:val=""/>
      <w:lvlJc w:val="left"/>
      <w:pPr>
        <w:ind w:left="4320" w:hanging="360"/>
      </w:pPr>
      <w:rPr>
        <w:rFonts w:ascii="Wingdings" w:hAnsi="Wingdings" w:hint="default"/>
      </w:rPr>
    </w:lvl>
    <w:lvl w:ilvl="6" w:tplc="69488726">
      <w:start w:val="1"/>
      <w:numFmt w:val="bullet"/>
      <w:lvlText w:val=""/>
      <w:lvlJc w:val="left"/>
      <w:pPr>
        <w:ind w:left="5040" w:hanging="360"/>
      </w:pPr>
      <w:rPr>
        <w:rFonts w:ascii="Symbol" w:hAnsi="Symbol" w:hint="default"/>
      </w:rPr>
    </w:lvl>
    <w:lvl w:ilvl="7" w:tplc="370A05CC">
      <w:start w:val="1"/>
      <w:numFmt w:val="bullet"/>
      <w:lvlText w:val="o"/>
      <w:lvlJc w:val="left"/>
      <w:pPr>
        <w:ind w:left="5760" w:hanging="360"/>
      </w:pPr>
      <w:rPr>
        <w:rFonts w:ascii="Courier New" w:hAnsi="Courier New" w:hint="default"/>
      </w:rPr>
    </w:lvl>
    <w:lvl w:ilvl="8" w:tplc="CC8A6596">
      <w:start w:val="1"/>
      <w:numFmt w:val="bullet"/>
      <w:lvlText w:val=""/>
      <w:lvlJc w:val="left"/>
      <w:pPr>
        <w:ind w:left="6480" w:hanging="360"/>
      </w:pPr>
      <w:rPr>
        <w:rFonts w:ascii="Wingdings" w:hAnsi="Wingdings" w:hint="default"/>
      </w:rPr>
    </w:lvl>
  </w:abstractNum>
  <w:abstractNum w:abstractNumId="16" w15:restartNumberingAfterBreak="0">
    <w:nsid w:val="548A73BB"/>
    <w:multiLevelType w:val="multilevel"/>
    <w:tmpl w:val="4480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DE4F2E"/>
    <w:multiLevelType w:val="multilevel"/>
    <w:tmpl w:val="D5FE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7598119">
    <w:abstractNumId w:val="15"/>
  </w:num>
  <w:num w:numId="2" w16cid:durableId="729039701">
    <w:abstractNumId w:val="9"/>
  </w:num>
  <w:num w:numId="3" w16cid:durableId="1220167618">
    <w:abstractNumId w:val="11"/>
  </w:num>
  <w:num w:numId="4" w16cid:durableId="976884198">
    <w:abstractNumId w:val="13"/>
  </w:num>
  <w:num w:numId="5" w16cid:durableId="1327516119">
    <w:abstractNumId w:val="0"/>
  </w:num>
  <w:num w:numId="6" w16cid:durableId="791631233">
    <w:abstractNumId w:val="12"/>
  </w:num>
  <w:num w:numId="7" w16cid:durableId="510949723">
    <w:abstractNumId w:val="4"/>
  </w:num>
  <w:num w:numId="8" w16cid:durableId="1254628991">
    <w:abstractNumId w:val="8"/>
  </w:num>
  <w:num w:numId="9" w16cid:durableId="558328148">
    <w:abstractNumId w:val="17"/>
  </w:num>
  <w:num w:numId="10" w16cid:durableId="256181416">
    <w:abstractNumId w:val="3"/>
  </w:num>
  <w:num w:numId="11" w16cid:durableId="1343164909">
    <w:abstractNumId w:val="14"/>
  </w:num>
  <w:num w:numId="12" w16cid:durableId="1743410707">
    <w:abstractNumId w:val="1"/>
  </w:num>
  <w:num w:numId="13" w16cid:durableId="1338728623">
    <w:abstractNumId w:val="7"/>
  </w:num>
  <w:num w:numId="14" w16cid:durableId="1597178471">
    <w:abstractNumId w:val="5"/>
  </w:num>
  <w:num w:numId="15" w16cid:durableId="1787961119">
    <w:abstractNumId w:val="16"/>
  </w:num>
  <w:num w:numId="16" w16cid:durableId="308752773">
    <w:abstractNumId w:val="6"/>
  </w:num>
  <w:num w:numId="17" w16cid:durableId="1954707901">
    <w:abstractNumId w:val="10"/>
  </w:num>
  <w:num w:numId="18" w16cid:durableId="62049619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2B0"/>
    <w:rsid w:val="00005D9F"/>
    <w:rsid w:val="00010D6B"/>
    <w:rsid w:val="00013DF8"/>
    <w:rsid w:val="00022FDC"/>
    <w:rsid w:val="00026EA5"/>
    <w:rsid w:val="00030B54"/>
    <w:rsid w:val="00042F8E"/>
    <w:rsid w:val="00054679"/>
    <w:rsid w:val="000573D7"/>
    <w:rsid w:val="00074567"/>
    <w:rsid w:val="00092D6C"/>
    <w:rsid w:val="000B79DB"/>
    <w:rsid w:val="000F0093"/>
    <w:rsid w:val="0012719F"/>
    <w:rsid w:val="00134D7D"/>
    <w:rsid w:val="001404D0"/>
    <w:rsid w:val="001428F0"/>
    <w:rsid w:val="00144B5A"/>
    <w:rsid w:val="001462B0"/>
    <w:rsid w:val="001476E6"/>
    <w:rsid w:val="00174A0B"/>
    <w:rsid w:val="001964A0"/>
    <w:rsid w:val="00197EAE"/>
    <w:rsid w:val="001A2F58"/>
    <w:rsid w:val="001C4D32"/>
    <w:rsid w:val="001E2384"/>
    <w:rsid w:val="001E78A5"/>
    <w:rsid w:val="001E7F72"/>
    <w:rsid w:val="001F4770"/>
    <w:rsid w:val="00235285"/>
    <w:rsid w:val="00236473"/>
    <w:rsid w:val="00241395"/>
    <w:rsid w:val="00287BF5"/>
    <w:rsid w:val="002A3B58"/>
    <w:rsid w:val="002B5B67"/>
    <w:rsid w:val="002E1036"/>
    <w:rsid w:val="002E4C01"/>
    <w:rsid w:val="00300D62"/>
    <w:rsid w:val="0030744C"/>
    <w:rsid w:val="00310DEC"/>
    <w:rsid w:val="00314070"/>
    <w:rsid w:val="00344820"/>
    <w:rsid w:val="0036616A"/>
    <w:rsid w:val="003A2666"/>
    <w:rsid w:val="003B3F9B"/>
    <w:rsid w:val="003C2298"/>
    <w:rsid w:val="003D04A5"/>
    <w:rsid w:val="003EA784"/>
    <w:rsid w:val="003F5094"/>
    <w:rsid w:val="004003DC"/>
    <w:rsid w:val="00405127"/>
    <w:rsid w:val="00414AB1"/>
    <w:rsid w:val="00435C90"/>
    <w:rsid w:val="00454A1D"/>
    <w:rsid w:val="00480ED0"/>
    <w:rsid w:val="00487B11"/>
    <w:rsid w:val="00487EDB"/>
    <w:rsid w:val="004C06F6"/>
    <w:rsid w:val="004D402E"/>
    <w:rsid w:val="004E3DD5"/>
    <w:rsid w:val="00501A07"/>
    <w:rsid w:val="00541229"/>
    <w:rsid w:val="005530C8"/>
    <w:rsid w:val="005616C2"/>
    <w:rsid w:val="00573354"/>
    <w:rsid w:val="0059261A"/>
    <w:rsid w:val="00596958"/>
    <w:rsid w:val="005C0658"/>
    <w:rsid w:val="005F22D2"/>
    <w:rsid w:val="00611505"/>
    <w:rsid w:val="006472C9"/>
    <w:rsid w:val="00661F69"/>
    <w:rsid w:val="00671968"/>
    <w:rsid w:val="00673A44"/>
    <w:rsid w:val="006750F9"/>
    <w:rsid w:val="00675195"/>
    <w:rsid w:val="006904E8"/>
    <w:rsid w:val="00693205"/>
    <w:rsid w:val="006A6BF3"/>
    <w:rsid w:val="006B0C99"/>
    <w:rsid w:val="006C433B"/>
    <w:rsid w:val="006C66D6"/>
    <w:rsid w:val="006C6DA3"/>
    <w:rsid w:val="006D1E61"/>
    <w:rsid w:val="006E0791"/>
    <w:rsid w:val="006F44C6"/>
    <w:rsid w:val="007027A0"/>
    <w:rsid w:val="00707789"/>
    <w:rsid w:val="00710BFC"/>
    <w:rsid w:val="00715255"/>
    <w:rsid w:val="00720FA9"/>
    <w:rsid w:val="007236E2"/>
    <w:rsid w:val="00724719"/>
    <w:rsid w:val="007830C0"/>
    <w:rsid w:val="00792725"/>
    <w:rsid w:val="007A594A"/>
    <w:rsid w:val="007E1314"/>
    <w:rsid w:val="007F2EF2"/>
    <w:rsid w:val="00813142"/>
    <w:rsid w:val="00865E2B"/>
    <w:rsid w:val="008912BE"/>
    <w:rsid w:val="0089179A"/>
    <w:rsid w:val="0089181B"/>
    <w:rsid w:val="008A2BF4"/>
    <w:rsid w:val="008A3057"/>
    <w:rsid w:val="008B0C87"/>
    <w:rsid w:val="008B5266"/>
    <w:rsid w:val="008C3418"/>
    <w:rsid w:val="008C413B"/>
    <w:rsid w:val="008C625E"/>
    <w:rsid w:val="00910A96"/>
    <w:rsid w:val="00943688"/>
    <w:rsid w:val="00955460"/>
    <w:rsid w:val="00976EF5"/>
    <w:rsid w:val="009833D2"/>
    <w:rsid w:val="009B090F"/>
    <w:rsid w:val="009B0A5E"/>
    <w:rsid w:val="009C6C20"/>
    <w:rsid w:val="009D11E6"/>
    <w:rsid w:val="009D3185"/>
    <w:rsid w:val="009D7F8D"/>
    <w:rsid w:val="009E2C99"/>
    <w:rsid w:val="00A05D72"/>
    <w:rsid w:val="00A1607F"/>
    <w:rsid w:val="00A23CC8"/>
    <w:rsid w:val="00A2632C"/>
    <w:rsid w:val="00A4103C"/>
    <w:rsid w:val="00A80B12"/>
    <w:rsid w:val="00A821D8"/>
    <w:rsid w:val="00A94D26"/>
    <w:rsid w:val="00AA346C"/>
    <w:rsid w:val="00AA3B77"/>
    <w:rsid w:val="00AA73AE"/>
    <w:rsid w:val="00AF2557"/>
    <w:rsid w:val="00B00C2A"/>
    <w:rsid w:val="00B01A20"/>
    <w:rsid w:val="00B04423"/>
    <w:rsid w:val="00B06EB4"/>
    <w:rsid w:val="00B26C36"/>
    <w:rsid w:val="00B358B4"/>
    <w:rsid w:val="00B52266"/>
    <w:rsid w:val="00B52C0C"/>
    <w:rsid w:val="00B53E25"/>
    <w:rsid w:val="00B66943"/>
    <w:rsid w:val="00B67DA5"/>
    <w:rsid w:val="00B90188"/>
    <w:rsid w:val="00BA69B6"/>
    <w:rsid w:val="00BB71C1"/>
    <w:rsid w:val="00BC00E6"/>
    <w:rsid w:val="00BC5EA9"/>
    <w:rsid w:val="00BC65B7"/>
    <w:rsid w:val="00C166FC"/>
    <w:rsid w:val="00C174A0"/>
    <w:rsid w:val="00C36242"/>
    <w:rsid w:val="00C4559A"/>
    <w:rsid w:val="00C65DE0"/>
    <w:rsid w:val="00C74181"/>
    <w:rsid w:val="00C74237"/>
    <w:rsid w:val="00C754E1"/>
    <w:rsid w:val="00C94759"/>
    <w:rsid w:val="00CC67E6"/>
    <w:rsid w:val="00CE01AA"/>
    <w:rsid w:val="00CE1813"/>
    <w:rsid w:val="00CE43B4"/>
    <w:rsid w:val="00CF7627"/>
    <w:rsid w:val="00D247C1"/>
    <w:rsid w:val="00D72F40"/>
    <w:rsid w:val="00DC0BF9"/>
    <w:rsid w:val="00DD4E75"/>
    <w:rsid w:val="00DE4607"/>
    <w:rsid w:val="00DF04E0"/>
    <w:rsid w:val="00E01E46"/>
    <w:rsid w:val="00E21D1E"/>
    <w:rsid w:val="00E40029"/>
    <w:rsid w:val="00E75DA8"/>
    <w:rsid w:val="00EA00B6"/>
    <w:rsid w:val="00EC6DCF"/>
    <w:rsid w:val="00EC7F5A"/>
    <w:rsid w:val="00ED4D28"/>
    <w:rsid w:val="00EF6DA8"/>
    <w:rsid w:val="00F14FF0"/>
    <w:rsid w:val="00F27F20"/>
    <w:rsid w:val="00F36EF1"/>
    <w:rsid w:val="00F465CC"/>
    <w:rsid w:val="00F47282"/>
    <w:rsid w:val="00F54A31"/>
    <w:rsid w:val="00F554DE"/>
    <w:rsid w:val="00F60A19"/>
    <w:rsid w:val="00F67C1F"/>
    <w:rsid w:val="00F81551"/>
    <w:rsid w:val="00FA1BBA"/>
    <w:rsid w:val="00FA590F"/>
    <w:rsid w:val="00FB3202"/>
    <w:rsid w:val="00FB7649"/>
    <w:rsid w:val="00FE2D8A"/>
    <w:rsid w:val="010EC4CC"/>
    <w:rsid w:val="013BDC62"/>
    <w:rsid w:val="0140120A"/>
    <w:rsid w:val="01961FE4"/>
    <w:rsid w:val="01A0CE22"/>
    <w:rsid w:val="02AF8121"/>
    <w:rsid w:val="02B00465"/>
    <w:rsid w:val="03EC3AA7"/>
    <w:rsid w:val="03F20F1C"/>
    <w:rsid w:val="040CA6E9"/>
    <w:rsid w:val="046EE037"/>
    <w:rsid w:val="0471B990"/>
    <w:rsid w:val="0491228D"/>
    <w:rsid w:val="04E96587"/>
    <w:rsid w:val="054686BE"/>
    <w:rsid w:val="06657537"/>
    <w:rsid w:val="0666F881"/>
    <w:rsid w:val="066D508C"/>
    <w:rsid w:val="06BC83A6"/>
    <w:rsid w:val="076F9E83"/>
    <w:rsid w:val="077EC414"/>
    <w:rsid w:val="08557000"/>
    <w:rsid w:val="08989734"/>
    <w:rsid w:val="08C752AC"/>
    <w:rsid w:val="095368C8"/>
    <w:rsid w:val="098612DA"/>
    <w:rsid w:val="09A9C79B"/>
    <w:rsid w:val="0A40802E"/>
    <w:rsid w:val="0ABDB419"/>
    <w:rsid w:val="0AC21269"/>
    <w:rsid w:val="0B651D93"/>
    <w:rsid w:val="0BCF9321"/>
    <w:rsid w:val="0BF55C4C"/>
    <w:rsid w:val="0C19E431"/>
    <w:rsid w:val="0C823A3D"/>
    <w:rsid w:val="0C86DC69"/>
    <w:rsid w:val="0CA2522B"/>
    <w:rsid w:val="0CFAB3A4"/>
    <w:rsid w:val="0E071051"/>
    <w:rsid w:val="0E47CB74"/>
    <w:rsid w:val="0E666A91"/>
    <w:rsid w:val="0E775607"/>
    <w:rsid w:val="0ECA97E3"/>
    <w:rsid w:val="0F4AF04F"/>
    <w:rsid w:val="0FC6CF3C"/>
    <w:rsid w:val="10528AAA"/>
    <w:rsid w:val="10623923"/>
    <w:rsid w:val="115BFBD7"/>
    <w:rsid w:val="11C5D37D"/>
    <w:rsid w:val="11C99C70"/>
    <w:rsid w:val="126EB83F"/>
    <w:rsid w:val="1289A998"/>
    <w:rsid w:val="129132C5"/>
    <w:rsid w:val="12B98FF1"/>
    <w:rsid w:val="1334E8F1"/>
    <w:rsid w:val="13773D59"/>
    <w:rsid w:val="13F38DC9"/>
    <w:rsid w:val="14417950"/>
    <w:rsid w:val="147C5B77"/>
    <w:rsid w:val="14E61D76"/>
    <w:rsid w:val="168A9EA0"/>
    <w:rsid w:val="1693D0FF"/>
    <w:rsid w:val="17943E78"/>
    <w:rsid w:val="17B890C2"/>
    <w:rsid w:val="17EED366"/>
    <w:rsid w:val="17FBC210"/>
    <w:rsid w:val="18FC9E2B"/>
    <w:rsid w:val="18FD5B2C"/>
    <w:rsid w:val="190FABE6"/>
    <w:rsid w:val="198144AA"/>
    <w:rsid w:val="19C9C196"/>
    <w:rsid w:val="1A1CF339"/>
    <w:rsid w:val="1A6120D3"/>
    <w:rsid w:val="1A65B28C"/>
    <w:rsid w:val="1B10FC59"/>
    <w:rsid w:val="1B5C7D34"/>
    <w:rsid w:val="1B614178"/>
    <w:rsid w:val="1B9B0962"/>
    <w:rsid w:val="1BBA53F1"/>
    <w:rsid w:val="1C4ADAE6"/>
    <w:rsid w:val="1D19417F"/>
    <w:rsid w:val="1E72CA2C"/>
    <w:rsid w:val="1E87C19D"/>
    <w:rsid w:val="1F634BA7"/>
    <w:rsid w:val="1F80D777"/>
    <w:rsid w:val="2003E722"/>
    <w:rsid w:val="209BC3CE"/>
    <w:rsid w:val="20A84E5D"/>
    <w:rsid w:val="20ECDCD7"/>
    <w:rsid w:val="21301375"/>
    <w:rsid w:val="217A36B7"/>
    <w:rsid w:val="21C078D4"/>
    <w:rsid w:val="22D7533F"/>
    <w:rsid w:val="22E8C018"/>
    <w:rsid w:val="232AC92E"/>
    <w:rsid w:val="25E8B6C0"/>
    <w:rsid w:val="25F675D4"/>
    <w:rsid w:val="2612B210"/>
    <w:rsid w:val="264E0921"/>
    <w:rsid w:val="268FCC65"/>
    <w:rsid w:val="278CCC3A"/>
    <w:rsid w:val="27936724"/>
    <w:rsid w:val="279FC6A7"/>
    <w:rsid w:val="27AABFA3"/>
    <w:rsid w:val="28A4B0BC"/>
    <w:rsid w:val="291735C1"/>
    <w:rsid w:val="293167AF"/>
    <w:rsid w:val="29E3D70B"/>
    <w:rsid w:val="2A4F2F97"/>
    <w:rsid w:val="2A60B75E"/>
    <w:rsid w:val="2A9801A4"/>
    <w:rsid w:val="2AC14718"/>
    <w:rsid w:val="2AE6136C"/>
    <w:rsid w:val="2BF0291D"/>
    <w:rsid w:val="2CEA9446"/>
    <w:rsid w:val="2D9F30EB"/>
    <w:rsid w:val="2DDBA53D"/>
    <w:rsid w:val="2DE8E34D"/>
    <w:rsid w:val="2E174192"/>
    <w:rsid w:val="2E302F92"/>
    <w:rsid w:val="2E9EB01D"/>
    <w:rsid w:val="2EB507E5"/>
    <w:rsid w:val="2EE06A19"/>
    <w:rsid w:val="2FDC7E1D"/>
    <w:rsid w:val="2FE9241A"/>
    <w:rsid w:val="30224D79"/>
    <w:rsid w:val="3060DB3D"/>
    <w:rsid w:val="31221DBD"/>
    <w:rsid w:val="3188D940"/>
    <w:rsid w:val="322A7FC1"/>
    <w:rsid w:val="333338B1"/>
    <w:rsid w:val="33641EF3"/>
    <w:rsid w:val="337E87B9"/>
    <w:rsid w:val="33BF4AF5"/>
    <w:rsid w:val="34214A55"/>
    <w:rsid w:val="344A6EF5"/>
    <w:rsid w:val="34CAD83E"/>
    <w:rsid w:val="3532A488"/>
    <w:rsid w:val="353F992D"/>
    <w:rsid w:val="35BC6D99"/>
    <w:rsid w:val="374F6B7C"/>
    <w:rsid w:val="38191EA7"/>
    <w:rsid w:val="382ADEBB"/>
    <w:rsid w:val="38317F91"/>
    <w:rsid w:val="38C77DBC"/>
    <w:rsid w:val="3966BCB1"/>
    <w:rsid w:val="3AF194B5"/>
    <w:rsid w:val="3B13DAF2"/>
    <w:rsid w:val="3C2FEDC3"/>
    <w:rsid w:val="3D10336A"/>
    <w:rsid w:val="3D122989"/>
    <w:rsid w:val="3D1DA7F2"/>
    <w:rsid w:val="3D52A1C2"/>
    <w:rsid w:val="3DDF7BA9"/>
    <w:rsid w:val="3E18BCD5"/>
    <w:rsid w:val="3E4FB70B"/>
    <w:rsid w:val="3E520F4D"/>
    <w:rsid w:val="3EBFE5D1"/>
    <w:rsid w:val="3F37612E"/>
    <w:rsid w:val="3FCCE7BD"/>
    <w:rsid w:val="3FF47634"/>
    <w:rsid w:val="400B398A"/>
    <w:rsid w:val="401C5484"/>
    <w:rsid w:val="414294F4"/>
    <w:rsid w:val="4296C1DC"/>
    <w:rsid w:val="42D13778"/>
    <w:rsid w:val="4326A2A2"/>
    <w:rsid w:val="432B165B"/>
    <w:rsid w:val="436B3924"/>
    <w:rsid w:val="4373F337"/>
    <w:rsid w:val="43B8C866"/>
    <w:rsid w:val="43DD2BB1"/>
    <w:rsid w:val="43FD5991"/>
    <w:rsid w:val="44156072"/>
    <w:rsid w:val="447075AF"/>
    <w:rsid w:val="4471908D"/>
    <w:rsid w:val="454D6AD6"/>
    <w:rsid w:val="460E1510"/>
    <w:rsid w:val="4635E326"/>
    <w:rsid w:val="4645C178"/>
    <w:rsid w:val="469BC853"/>
    <w:rsid w:val="48309B56"/>
    <w:rsid w:val="484B3753"/>
    <w:rsid w:val="48662897"/>
    <w:rsid w:val="48917207"/>
    <w:rsid w:val="48BAE672"/>
    <w:rsid w:val="49F2B1F8"/>
    <w:rsid w:val="4A06A44E"/>
    <w:rsid w:val="4A20B38C"/>
    <w:rsid w:val="4A3B7564"/>
    <w:rsid w:val="4A59215C"/>
    <w:rsid w:val="4A7D8150"/>
    <w:rsid w:val="4A9FA33F"/>
    <w:rsid w:val="4AB00E65"/>
    <w:rsid w:val="4B2157F2"/>
    <w:rsid w:val="4B21B7BF"/>
    <w:rsid w:val="4B3E3AB0"/>
    <w:rsid w:val="4C0A2218"/>
    <w:rsid w:val="4C5F27C1"/>
    <w:rsid w:val="4C9679EF"/>
    <w:rsid w:val="4CCAC586"/>
    <w:rsid w:val="4D1DC011"/>
    <w:rsid w:val="4DA4FCE4"/>
    <w:rsid w:val="4E059E96"/>
    <w:rsid w:val="4E3E4F53"/>
    <w:rsid w:val="4E4F4970"/>
    <w:rsid w:val="4F7D6510"/>
    <w:rsid w:val="5049E57C"/>
    <w:rsid w:val="5097CD17"/>
    <w:rsid w:val="50D5DB34"/>
    <w:rsid w:val="50D73E13"/>
    <w:rsid w:val="51B6258A"/>
    <w:rsid w:val="51C906E6"/>
    <w:rsid w:val="524ECC2A"/>
    <w:rsid w:val="52A6E30C"/>
    <w:rsid w:val="53229679"/>
    <w:rsid w:val="53CE68FF"/>
    <w:rsid w:val="5411FC0D"/>
    <w:rsid w:val="5516B6A1"/>
    <w:rsid w:val="55AA8955"/>
    <w:rsid w:val="568F023C"/>
    <w:rsid w:val="56E698E9"/>
    <w:rsid w:val="572941F4"/>
    <w:rsid w:val="57D8D866"/>
    <w:rsid w:val="580B125D"/>
    <w:rsid w:val="5862BD6D"/>
    <w:rsid w:val="587D38D4"/>
    <w:rsid w:val="589BAC87"/>
    <w:rsid w:val="59C3B92D"/>
    <w:rsid w:val="5AE53A09"/>
    <w:rsid w:val="5AF10BC0"/>
    <w:rsid w:val="5B1D1F97"/>
    <w:rsid w:val="5B472FC6"/>
    <w:rsid w:val="5B5DE231"/>
    <w:rsid w:val="5C4852B7"/>
    <w:rsid w:val="5C4D5D53"/>
    <w:rsid w:val="5C76B285"/>
    <w:rsid w:val="5CA8A604"/>
    <w:rsid w:val="5D305DD3"/>
    <w:rsid w:val="5D66CD3F"/>
    <w:rsid w:val="5DB6232B"/>
    <w:rsid w:val="5E4873BE"/>
    <w:rsid w:val="5FDCCBB2"/>
    <w:rsid w:val="604A4A1E"/>
    <w:rsid w:val="60C07736"/>
    <w:rsid w:val="60F25E78"/>
    <w:rsid w:val="60FFE92D"/>
    <w:rsid w:val="617308BE"/>
    <w:rsid w:val="6241883F"/>
    <w:rsid w:val="62B910B8"/>
    <w:rsid w:val="62D87950"/>
    <w:rsid w:val="62F1C1C5"/>
    <w:rsid w:val="62F3BF62"/>
    <w:rsid w:val="632B2BB3"/>
    <w:rsid w:val="63F14366"/>
    <w:rsid w:val="64532EB3"/>
    <w:rsid w:val="64D22DB5"/>
    <w:rsid w:val="64D41D00"/>
    <w:rsid w:val="655B9C39"/>
    <w:rsid w:val="65706412"/>
    <w:rsid w:val="65FD6C60"/>
    <w:rsid w:val="6607E98B"/>
    <w:rsid w:val="66C2D315"/>
    <w:rsid w:val="66E8D13A"/>
    <w:rsid w:val="67BE75E0"/>
    <w:rsid w:val="688F1251"/>
    <w:rsid w:val="68BCA8A2"/>
    <w:rsid w:val="68BFBDD6"/>
    <w:rsid w:val="68CBF4E0"/>
    <w:rsid w:val="68EBAF69"/>
    <w:rsid w:val="6960CA49"/>
    <w:rsid w:val="69B800A1"/>
    <w:rsid w:val="6A119484"/>
    <w:rsid w:val="6B5B1E81"/>
    <w:rsid w:val="6B6210F6"/>
    <w:rsid w:val="6D18D3CD"/>
    <w:rsid w:val="6D4B912B"/>
    <w:rsid w:val="6DCA5DB0"/>
    <w:rsid w:val="6EBE4FF2"/>
    <w:rsid w:val="6EC8519E"/>
    <w:rsid w:val="6F1CC02F"/>
    <w:rsid w:val="6F7A628E"/>
    <w:rsid w:val="6FEC8E93"/>
    <w:rsid w:val="71995B7E"/>
    <w:rsid w:val="732D455A"/>
    <w:rsid w:val="73398A41"/>
    <w:rsid w:val="741030DA"/>
    <w:rsid w:val="7517ED45"/>
    <w:rsid w:val="75E3EECF"/>
    <w:rsid w:val="75F864D0"/>
    <w:rsid w:val="76390092"/>
    <w:rsid w:val="763B0B7A"/>
    <w:rsid w:val="7647E3E9"/>
    <w:rsid w:val="76495DC7"/>
    <w:rsid w:val="76BEEB46"/>
    <w:rsid w:val="77858414"/>
    <w:rsid w:val="77941FAE"/>
    <w:rsid w:val="77BF493A"/>
    <w:rsid w:val="77DC0E85"/>
    <w:rsid w:val="77F31E0E"/>
    <w:rsid w:val="78C1C986"/>
    <w:rsid w:val="78EEC22B"/>
    <w:rsid w:val="79313147"/>
    <w:rsid w:val="79383A35"/>
    <w:rsid w:val="79D63646"/>
    <w:rsid w:val="7A4E11D9"/>
    <w:rsid w:val="7A6D8673"/>
    <w:rsid w:val="7B8C1093"/>
    <w:rsid w:val="7CBB681F"/>
    <w:rsid w:val="7DB5ED7B"/>
    <w:rsid w:val="7DBADA69"/>
    <w:rsid w:val="7DEF40A6"/>
    <w:rsid w:val="7EA729C8"/>
    <w:rsid w:val="7F51CF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99F91"/>
  <w15:chartTrackingRefBased/>
  <w15:docId w15:val="{66BB58FF-123B-493F-9A40-16F33AD5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90F"/>
    <w:rPr>
      <w:rFonts w:ascii="Arial" w:hAnsi="Arial"/>
      <w:sz w:val="22"/>
      <w:lang w:eastAsia="en-US"/>
    </w:rPr>
  </w:style>
  <w:style w:type="paragraph" w:styleId="Heading1">
    <w:name w:val="heading 1"/>
    <w:basedOn w:val="Normal"/>
    <w:next w:val="Normal"/>
    <w:qFormat/>
    <w:rsid w:val="009B090F"/>
    <w:pPr>
      <w:keepNext/>
      <w:outlineLvl w:val="0"/>
    </w:pPr>
    <w:rPr>
      <w:b/>
    </w:rPr>
  </w:style>
  <w:style w:type="paragraph" w:styleId="Heading2">
    <w:name w:val="heading 2"/>
    <w:basedOn w:val="Normal"/>
    <w:next w:val="Normal"/>
    <w:link w:val="Heading2Char"/>
    <w:uiPriority w:val="9"/>
    <w:semiHidden/>
    <w:unhideWhenUsed/>
    <w:qFormat/>
    <w:rsid w:val="004E3DD5"/>
    <w:pPr>
      <w:keepNext/>
      <w:spacing w:before="240" w:after="60"/>
      <w:outlineLvl w:val="1"/>
    </w:pPr>
    <w:rPr>
      <w:rFonts w:ascii="Aptos Display" w:hAnsi="Aptos Display"/>
      <w:b/>
      <w:bCs/>
      <w:i/>
      <w:iCs/>
      <w:sz w:val="28"/>
      <w:szCs w:val="28"/>
    </w:rPr>
  </w:style>
  <w:style w:type="paragraph" w:styleId="Heading3">
    <w:name w:val="heading 3"/>
    <w:basedOn w:val="Normal"/>
    <w:next w:val="Normal"/>
    <w:link w:val="Heading3Char"/>
    <w:uiPriority w:val="9"/>
    <w:semiHidden/>
    <w:unhideWhenUsed/>
    <w:qFormat/>
    <w:rsid w:val="00F54A31"/>
    <w:pPr>
      <w:keepNext/>
      <w:spacing w:before="240" w:after="60"/>
      <w:outlineLvl w:val="2"/>
    </w:pPr>
    <w:rPr>
      <w:rFonts w:ascii="Aptos Display" w:hAnsi="Aptos Display"/>
      <w:b/>
      <w:bCs/>
      <w:sz w:val="26"/>
      <w:szCs w:val="26"/>
    </w:rPr>
  </w:style>
  <w:style w:type="paragraph" w:styleId="Heading4">
    <w:name w:val="heading 4"/>
    <w:basedOn w:val="Normal"/>
    <w:next w:val="Normal"/>
    <w:qFormat/>
    <w:rsid w:val="009B090F"/>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jc w:val="both"/>
      <w:outlineLvl w:val="3"/>
    </w:pPr>
    <w:rPr>
      <w:b/>
      <w:bCs/>
      <w:spacing w:val="-2"/>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090F"/>
    <w:rPr>
      <w:b/>
    </w:rPr>
  </w:style>
  <w:style w:type="paragraph" w:styleId="Caption">
    <w:name w:val="caption"/>
    <w:basedOn w:val="Normal"/>
    <w:next w:val="Normal"/>
    <w:qFormat/>
    <w:rsid w:val="009B090F"/>
    <w:rPr>
      <w:b/>
    </w:rPr>
  </w:style>
  <w:style w:type="paragraph" w:styleId="BodyText2">
    <w:name w:val="Body Text 2"/>
    <w:basedOn w:val="Normal"/>
    <w:rsid w:val="009B090F"/>
    <w:rPr>
      <w:sz w:val="20"/>
    </w:rPr>
  </w:style>
  <w:style w:type="paragraph" w:styleId="BodyTextIndent2">
    <w:name w:val="Body Text Indent 2"/>
    <w:basedOn w:val="Normal"/>
    <w:rsid w:val="009B090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pPr>
    <w:rPr>
      <w:rFonts w:ascii="Tahoma" w:hAnsi="Tahoma"/>
      <w:snapToGrid w:val="0"/>
      <w:spacing w:val="-3"/>
      <w:sz w:val="24"/>
    </w:rPr>
  </w:style>
  <w:style w:type="character" w:styleId="Hyperlink">
    <w:name w:val="Hyperlink"/>
    <w:rsid w:val="009B090F"/>
    <w:rPr>
      <w:color w:val="0000FF"/>
      <w:u w:val="single"/>
    </w:rPr>
  </w:style>
  <w:style w:type="table" w:styleId="TableGrid">
    <w:name w:val="Table Grid"/>
    <w:basedOn w:val="TableNormal"/>
    <w:uiPriority w:val="59"/>
    <w:rsid w:val="001476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A594A"/>
    <w:pPr>
      <w:tabs>
        <w:tab w:val="center" w:pos="4513"/>
        <w:tab w:val="right" w:pos="9026"/>
      </w:tabs>
    </w:pPr>
  </w:style>
  <w:style w:type="character" w:customStyle="1" w:styleId="HeaderChar">
    <w:name w:val="Header Char"/>
    <w:link w:val="Header"/>
    <w:uiPriority w:val="99"/>
    <w:rsid w:val="007A594A"/>
    <w:rPr>
      <w:rFonts w:ascii="Arial" w:hAnsi="Arial"/>
      <w:sz w:val="22"/>
      <w:lang w:eastAsia="en-US"/>
    </w:rPr>
  </w:style>
  <w:style w:type="paragraph" w:styleId="Footer">
    <w:name w:val="footer"/>
    <w:basedOn w:val="Normal"/>
    <w:link w:val="FooterChar"/>
    <w:uiPriority w:val="99"/>
    <w:unhideWhenUsed/>
    <w:rsid w:val="007A594A"/>
    <w:pPr>
      <w:tabs>
        <w:tab w:val="center" w:pos="4513"/>
        <w:tab w:val="right" w:pos="9026"/>
      </w:tabs>
    </w:pPr>
  </w:style>
  <w:style w:type="character" w:customStyle="1" w:styleId="FooterChar">
    <w:name w:val="Footer Char"/>
    <w:link w:val="Footer"/>
    <w:uiPriority w:val="99"/>
    <w:rsid w:val="007A594A"/>
    <w:rPr>
      <w:rFonts w:ascii="Arial" w:hAnsi="Arial"/>
      <w:sz w:val="22"/>
      <w:lang w:eastAsia="en-US"/>
    </w:rPr>
  </w:style>
  <w:style w:type="paragraph" w:styleId="BalloonText">
    <w:name w:val="Balloon Text"/>
    <w:basedOn w:val="Normal"/>
    <w:link w:val="BalloonTextChar"/>
    <w:uiPriority w:val="99"/>
    <w:semiHidden/>
    <w:unhideWhenUsed/>
    <w:rsid w:val="00B26C36"/>
    <w:rPr>
      <w:rFonts w:ascii="Tahoma" w:hAnsi="Tahoma" w:cs="Tahoma"/>
      <w:sz w:val="16"/>
      <w:szCs w:val="16"/>
    </w:rPr>
  </w:style>
  <w:style w:type="character" w:customStyle="1" w:styleId="BalloonTextChar">
    <w:name w:val="Balloon Text Char"/>
    <w:link w:val="BalloonText"/>
    <w:uiPriority w:val="99"/>
    <w:semiHidden/>
    <w:rsid w:val="00B26C36"/>
    <w:rPr>
      <w:rFonts w:ascii="Tahoma" w:hAnsi="Tahoma" w:cs="Tahoma"/>
      <w:sz w:val="16"/>
      <w:szCs w:val="16"/>
      <w:lang w:eastAsia="en-US"/>
    </w:rPr>
  </w:style>
  <w:style w:type="paragraph" w:styleId="NormalWeb">
    <w:name w:val="Normal (Web)"/>
    <w:basedOn w:val="Normal"/>
    <w:uiPriority w:val="99"/>
    <w:semiHidden/>
    <w:unhideWhenUsed/>
    <w:rsid w:val="0059261A"/>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59261A"/>
    <w:rPr>
      <w:b/>
      <w:bCs/>
    </w:rPr>
  </w:style>
  <w:style w:type="table" w:styleId="GridTable4-Accent4">
    <w:name w:val="Grid Table 4 Accent 4"/>
    <w:basedOn w:val="TableNormal"/>
    <w:uiPriority w:val="49"/>
    <w:rsid w:val="0059261A"/>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styleId="TableGridLight">
    <w:name w:val="Grid Table Light"/>
    <w:basedOn w:val="TableNormal"/>
    <w:uiPriority w:val="40"/>
    <w:rsid w:val="0059261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itle">
    <w:name w:val="Title"/>
    <w:basedOn w:val="Normal"/>
    <w:next w:val="Normal"/>
    <w:link w:val="TitleChar"/>
    <w:uiPriority w:val="10"/>
    <w:qFormat/>
    <w:rsid w:val="00707789"/>
    <w:pPr>
      <w:spacing w:before="240" w:after="60"/>
      <w:jc w:val="center"/>
      <w:outlineLvl w:val="0"/>
    </w:pPr>
    <w:rPr>
      <w:rFonts w:ascii="Aptos Display" w:hAnsi="Aptos Display"/>
      <w:b/>
      <w:bCs/>
      <w:kern w:val="28"/>
      <w:sz w:val="32"/>
      <w:szCs w:val="32"/>
    </w:rPr>
  </w:style>
  <w:style w:type="character" w:customStyle="1" w:styleId="TitleChar">
    <w:name w:val="Title Char"/>
    <w:link w:val="Title"/>
    <w:uiPriority w:val="10"/>
    <w:rsid w:val="00707789"/>
    <w:rPr>
      <w:rFonts w:ascii="Aptos Display" w:eastAsia="Times New Roman" w:hAnsi="Aptos Display" w:cs="Times New Roman"/>
      <w:b/>
      <w:bCs/>
      <w:kern w:val="28"/>
      <w:sz w:val="32"/>
      <w:szCs w:val="32"/>
      <w:lang w:eastAsia="en-US"/>
    </w:rPr>
  </w:style>
  <w:style w:type="table" w:styleId="GridTable1Light-Accent4">
    <w:name w:val="Grid Table 1 Light Accent 4"/>
    <w:basedOn w:val="TableNormal"/>
    <w:uiPriority w:val="46"/>
    <w:rsid w:val="00707789"/>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styleId="GridTable1Light">
    <w:name w:val="Grid Table 1 Light"/>
    <w:basedOn w:val="TableNormal"/>
    <w:uiPriority w:val="46"/>
    <w:rsid w:val="0070778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904E8"/>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character" w:customStyle="1" w:styleId="Heading3Char">
    <w:name w:val="Heading 3 Char"/>
    <w:link w:val="Heading3"/>
    <w:uiPriority w:val="9"/>
    <w:semiHidden/>
    <w:rsid w:val="00F54A31"/>
    <w:rPr>
      <w:rFonts w:ascii="Aptos Display" w:eastAsia="Times New Roman" w:hAnsi="Aptos Display" w:cs="Times New Roman"/>
      <w:b/>
      <w:bCs/>
      <w:sz w:val="26"/>
      <w:szCs w:val="26"/>
      <w:lang w:eastAsia="en-US"/>
    </w:rPr>
  </w:style>
  <w:style w:type="character" w:customStyle="1" w:styleId="Heading2Char">
    <w:name w:val="Heading 2 Char"/>
    <w:link w:val="Heading2"/>
    <w:uiPriority w:val="9"/>
    <w:semiHidden/>
    <w:rsid w:val="004E3DD5"/>
    <w:rPr>
      <w:rFonts w:ascii="Aptos Display" w:eastAsia="Times New Roman" w:hAnsi="Aptos Display" w:cs="Times New Roman"/>
      <w:b/>
      <w:bCs/>
      <w:i/>
      <w:iCs/>
      <w:sz w:val="28"/>
      <w:szCs w:val="28"/>
      <w:lang w:eastAsia="en-US"/>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Arial" w:hAnsi="Arial"/>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A2666"/>
    <w:rPr>
      <w:rFonts w:ascii="Arial" w:hAnsi="Arial"/>
      <w:sz w:val="22"/>
      <w:lang w:eastAsia="en-US"/>
    </w:rPr>
  </w:style>
  <w:style w:type="paragraph" w:styleId="ListParagraph">
    <w:name w:val="List Paragraph"/>
    <w:basedOn w:val="Normal"/>
    <w:uiPriority w:val="34"/>
    <w:qFormat/>
    <w:rsid w:val="401C5484"/>
    <w:pPr>
      <w:ind w:left="720"/>
      <w:contextualSpacing/>
    </w:pPr>
  </w:style>
  <w:style w:type="paragraph" w:styleId="CommentSubject">
    <w:name w:val="annotation subject"/>
    <w:basedOn w:val="CommentText"/>
    <w:next w:val="CommentText"/>
    <w:link w:val="CommentSubjectChar"/>
    <w:uiPriority w:val="99"/>
    <w:semiHidden/>
    <w:unhideWhenUsed/>
    <w:rsid w:val="00300D62"/>
    <w:rPr>
      <w:b/>
      <w:bCs/>
    </w:rPr>
  </w:style>
  <w:style w:type="character" w:customStyle="1" w:styleId="CommentSubjectChar">
    <w:name w:val="Comment Subject Char"/>
    <w:basedOn w:val="CommentTextChar"/>
    <w:link w:val="CommentSubject"/>
    <w:uiPriority w:val="99"/>
    <w:semiHidden/>
    <w:rsid w:val="00300D6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88180">
      <w:bodyDiv w:val="1"/>
      <w:marLeft w:val="0"/>
      <w:marRight w:val="0"/>
      <w:marTop w:val="0"/>
      <w:marBottom w:val="0"/>
      <w:divBdr>
        <w:top w:val="none" w:sz="0" w:space="0" w:color="auto"/>
        <w:left w:val="none" w:sz="0" w:space="0" w:color="auto"/>
        <w:bottom w:val="none" w:sz="0" w:space="0" w:color="auto"/>
        <w:right w:val="none" w:sz="0" w:space="0" w:color="auto"/>
      </w:divBdr>
    </w:div>
    <w:div w:id="1051340766">
      <w:bodyDiv w:val="1"/>
      <w:marLeft w:val="0"/>
      <w:marRight w:val="0"/>
      <w:marTop w:val="0"/>
      <w:marBottom w:val="0"/>
      <w:divBdr>
        <w:top w:val="none" w:sz="0" w:space="0" w:color="auto"/>
        <w:left w:val="none" w:sz="0" w:space="0" w:color="auto"/>
        <w:bottom w:val="none" w:sz="0" w:space="0" w:color="auto"/>
        <w:right w:val="none" w:sz="0" w:space="0" w:color="auto"/>
      </w:divBdr>
    </w:div>
    <w:div w:id="11599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cialudo.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prostatescotland.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6E5BD7566574C92DFBD51124BFED0" ma:contentTypeVersion="13" ma:contentTypeDescription="Create a new document." ma:contentTypeScope="" ma:versionID="d1df0e029af157319fa45c01b4a904d3">
  <xsd:schema xmlns:xsd="http://www.w3.org/2001/XMLSchema" xmlns:xs="http://www.w3.org/2001/XMLSchema" xmlns:p="http://schemas.microsoft.com/office/2006/metadata/properties" xmlns:ns2="faabb81b-d630-4b93-9e02-26162b18d4ee" xmlns:ns3="487e4762-ef32-4899-a568-59c881832b5f" targetNamespace="http://schemas.microsoft.com/office/2006/metadata/properties" ma:root="true" ma:fieldsID="4e4adcea4387f67ffd525b8af33424a2" ns2:_="" ns3:_="">
    <xsd:import namespace="faabb81b-d630-4b93-9e02-26162b18d4ee"/>
    <xsd:import namespace="487e4762-ef32-4899-a568-59c881832b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bb81b-d630-4b93-9e02-26162b18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5b8f7e5-550f-4c3d-b63b-211d46de751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7e4762-ef32-4899-a568-59c881832b5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ad1f8e-c291-49f8-b502-62b33ce09190}" ma:internalName="TaxCatchAll" ma:showField="CatchAllData" ma:web="487e4762-ef32-4899-a568-59c881832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abb81b-d630-4b93-9e02-26162b18d4ee">
      <Terms xmlns="http://schemas.microsoft.com/office/infopath/2007/PartnerControls"/>
    </lcf76f155ced4ddcb4097134ff3c332f>
    <TaxCatchAll xmlns="487e4762-ef32-4899-a568-59c881832b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CBFB0-2DD8-42E6-AC3C-0BEB09B4F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bb81b-d630-4b93-9e02-26162b18d4ee"/>
    <ds:schemaRef ds:uri="487e4762-ef32-4899-a568-59c881832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87DB2-F9F0-41AC-894F-93C15E80F12A}">
  <ds:schemaRefs>
    <ds:schemaRef ds:uri="http://schemas.microsoft.com/office/2006/metadata/properties"/>
    <ds:schemaRef ds:uri="http://schemas.microsoft.com/office/infopath/2007/PartnerControls"/>
    <ds:schemaRef ds:uri="faabb81b-d630-4b93-9e02-26162b18d4ee"/>
    <ds:schemaRef ds:uri="487e4762-ef32-4899-a568-59c881832b5f"/>
  </ds:schemaRefs>
</ds:datastoreItem>
</file>

<file path=customXml/itemProps3.xml><?xml version="1.0" encoding="utf-8"?>
<ds:datastoreItem xmlns:ds="http://schemas.openxmlformats.org/officeDocument/2006/customXml" ds:itemID="{A3FDE0F6-2832-4701-8AD8-3B0D9A379168}">
  <ds:schemaRefs>
    <ds:schemaRef ds:uri="http://schemas.microsoft.com/sharepoint/v3/contenttype/forms"/>
  </ds:schemaRefs>
</ds:datastoreItem>
</file>

<file path=docMetadata/LabelInfo.xml><?xml version="1.0" encoding="utf-8"?>
<clbl:labelList xmlns:clbl="http://schemas.microsoft.com/office/2020/mipLabelMetadata">
  <clbl:label id="{d6fa6db5-9f3a-4c93-9e38-61059ee07e95}" enabled="1" method="Standard" siteId="{4e8d09f7-cc79-4ccb-9149-a4238dd1742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CONFIDENTIAL</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Adam Gaines</dc:creator>
  <cp:keywords/>
  <cp:lastModifiedBy>Sam Robertson</cp:lastModifiedBy>
  <cp:revision>7</cp:revision>
  <cp:lastPrinted>2026-01-14T10:22:00Z</cp:lastPrinted>
  <dcterms:created xsi:type="dcterms:W3CDTF">2026-07-17T08:47:00Z</dcterms:created>
  <dcterms:modified xsi:type="dcterms:W3CDTF">2026-07-22T13:02:00Z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0x010100CC26E5BD7566574C92DFBD51124BFED0</vt:lpwstr>
  </property>
  <property fmtid="{D5CDD505-2E9C-101B-9397-08002B2CF9AE}" pid="5" name="MediaServiceImageTags">
    <vt:lpwstr/>
  </property>
</Properties>
</file>